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607EBFC" w14:textId="77777777" w:rsidR="00E8629F" w:rsidRPr="006F7328" w:rsidRDefault="00E8629F">
      <w:pPr>
        <w:rPr>
          <w:rFonts w:eastAsiaTheme="minorEastAsia" w:hint="eastAsia"/>
          <w:lang w:eastAsia="zh-CN"/>
        </w:rPr>
      </w:pPr>
      <w:bookmarkStart w:id="0" w:name="page1"/>
    </w:p>
    <w:bookmarkEnd w:id="0"/>
    <w:p w14:paraId="38F4EC6D" w14:textId="000F5F76" w:rsidR="002938B8" w:rsidRPr="00753089" w:rsidRDefault="002938B8" w:rsidP="002938B8">
      <w:pPr>
        <w:pStyle w:val="ZA"/>
        <w:framePr w:wrap="notBeside"/>
        <w:rPr>
          <w:noProof w:val="0"/>
        </w:rPr>
      </w:pPr>
      <w:r w:rsidRPr="00753089">
        <w:rPr>
          <w:noProof w:val="0"/>
          <w:sz w:val="64"/>
        </w:rPr>
        <w:t>3GPP TR 22.</w:t>
      </w:r>
      <w:r w:rsidR="004821B7">
        <w:rPr>
          <w:rFonts w:eastAsia="宋体" w:hint="eastAsia"/>
          <w:noProof w:val="0"/>
          <w:sz w:val="64"/>
          <w:lang w:eastAsia="zh-CN"/>
        </w:rPr>
        <w:t>867</w:t>
      </w:r>
      <w:r w:rsidRPr="00753089">
        <w:rPr>
          <w:noProof w:val="0"/>
          <w:sz w:val="64"/>
        </w:rPr>
        <w:t xml:space="preserve"> </w:t>
      </w:r>
      <w:r w:rsidR="008F1D49" w:rsidRPr="00753089">
        <w:rPr>
          <w:noProof w:val="0"/>
        </w:rPr>
        <w:t>V</w:t>
      </w:r>
      <w:r w:rsidR="0067566E">
        <w:rPr>
          <w:rFonts w:eastAsia="宋体" w:hint="eastAsia"/>
          <w:noProof w:val="0"/>
          <w:lang w:eastAsia="zh-CN"/>
        </w:rPr>
        <w:t>0</w:t>
      </w:r>
      <w:r w:rsidRPr="00753089">
        <w:rPr>
          <w:noProof w:val="0"/>
        </w:rPr>
        <w:t>.</w:t>
      </w:r>
      <w:r w:rsidR="00F3710E">
        <w:rPr>
          <w:rFonts w:eastAsia="宋体" w:hint="eastAsia"/>
          <w:noProof w:val="0"/>
          <w:lang w:eastAsia="zh-CN"/>
        </w:rPr>
        <w:t>0</w:t>
      </w:r>
      <w:r w:rsidRPr="00753089">
        <w:rPr>
          <w:noProof w:val="0"/>
        </w:rPr>
        <w:t xml:space="preserve">.0 </w:t>
      </w:r>
      <w:r w:rsidRPr="00753089">
        <w:rPr>
          <w:noProof w:val="0"/>
          <w:sz w:val="32"/>
        </w:rPr>
        <w:t>(20</w:t>
      </w:r>
      <w:r w:rsidR="0067566E">
        <w:rPr>
          <w:rFonts w:eastAsia="宋体" w:hint="eastAsia"/>
          <w:noProof w:val="0"/>
          <w:sz w:val="32"/>
          <w:lang w:eastAsia="zh-CN"/>
        </w:rPr>
        <w:t>20</w:t>
      </w:r>
      <w:r w:rsidRPr="00EA2A1A">
        <w:rPr>
          <w:rFonts w:eastAsia="宋体"/>
          <w:noProof w:val="0"/>
          <w:sz w:val="32"/>
          <w:lang w:eastAsia="zh-CN"/>
        </w:rPr>
        <w:t>-</w:t>
      </w:r>
      <w:r w:rsidR="0067566E" w:rsidRPr="00EA2A1A">
        <w:rPr>
          <w:rFonts w:eastAsia="宋体" w:hint="eastAsia"/>
          <w:noProof w:val="0"/>
          <w:sz w:val="32"/>
          <w:lang w:eastAsia="zh-CN"/>
        </w:rPr>
        <w:t>0</w:t>
      </w:r>
      <w:r w:rsidR="004821B7">
        <w:rPr>
          <w:rFonts w:eastAsia="宋体" w:hint="eastAsia"/>
          <w:noProof w:val="0"/>
          <w:sz w:val="32"/>
          <w:lang w:eastAsia="zh-CN"/>
        </w:rPr>
        <w:t>8</w:t>
      </w:r>
      <w:r w:rsidRPr="00753089">
        <w:rPr>
          <w:noProof w:val="0"/>
          <w:sz w:val="32"/>
        </w:rPr>
        <w:t>)</w:t>
      </w:r>
    </w:p>
    <w:p w14:paraId="68CAB2E4" w14:textId="77777777" w:rsidR="002938B8" w:rsidRPr="00753089" w:rsidRDefault="002938B8" w:rsidP="002938B8">
      <w:pPr>
        <w:pStyle w:val="ZU"/>
        <w:framePr w:h="4929" w:hRule="exact" w:wrap="notBeside"/>
        <w:tabs>
          <w:tab w:val="right" w:pos="10206"/>
        </w:tabs>
        <w:jc w:val="left"/>
        <w:rPr>
          <w:noProof w:val="0"/>
          <w:color w:val="0000FF"/>
        </w:rPr>
      </w:pPr>
      <w:r w:rsidRPr="00753089">
        <w:rPr>
          <w:noProof w:val="0"/>
          <w:color w:val="0000FF"/>
        </w:rPr>
        <w:tab/>
      </w:r>
    </w:p>
    <w:p w14:paraId="433DC658" w14:textId="77777777" w:rsidR="002938B8" w:rsidRPr="00753089" w:rsidRDefault="00D40C0A" w:rsidP="002938B8">
      <w:pPr>
        <w:pStyle w:val="ZU"/>
        <w:framePr w:h="4929" w:hRule="exact" w:wrap="notBeside"/>
        <w:tabs>
          <w:tab w:val="right" w:pos="10206"/>
        </w:tabs>
        <w:jc w:val="left"/>
        <w:rPr>
          <w:noProof w:val="0"/>
        </w:rPr>
      </w:pPr>
      <w:r w:rsidRPr="00753089">
        <w:rPr>
          <w:i/>
          <w:lang w:val="en-US" w:eastAsia="zh-CN"/>
        </w:rPr>
        <w:drawing>
          <wp:inline distT="0" distB="0" distL="0" distR="0" wp14:anchorId="3A4287D0" wp14:editId="256117AC">
            <wp:extent cx="1210310" cy="1210310"/>
            <wp:effectExtent l="0" t="0" r="0" b="0"/>
            <wp:docPr id="1" name="图片 1" descr="5G-logo"/>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5G-logo"/>
                    <pic:cNvPicPr>
                      <a:picLocks/>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210310" cy="1210310"/>
                    </a:xfrm>
                    <a:prstGeom prst="rect">
                      <a:avLst/>
                    </a:prstGeom>
                    <a:noFill/>
                    <a:ln>
                      <a:noFill/>
                    </a:ln>
                  </pic:spPr>
                </pic:pic>
              </a:graphicData>
            </a:graphic>
          </wp:inline>
        </w:drawing>
      </w:r>
      <w:r w:rsidR="002938B8" w:rsidRPr="00753089">
        <w:rPr>
          <w:noProof w:val="0"/>
          <w:color w:val="0000FF"/>
        </w:rPr>
        <w:tab/>
      </w:r>
      <w:r w:rsidRPr="00753089">
        <w:rPr>
          <w:lang w:val="en-US" w:eastAsia="zh-CN"/>
        </w:rPr>
        <w:drawing>
          <wp:inline distT="0" distB="0" distL="0" distR="0" wp14:anchorId="18D5E48C" wp14:editId="60AD9823">
            <wp:extent cx="1631315" cy="953770"/>
            <wp:effectExtent l="0" t="0" r="0" b="0"/>
            <wp:docPr id="2" name="图片 2" descr="3GPP-logo_web"/>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31315" cy="953770"/>
                    </a:xfrm>
                    <a:prstGeom prst="rect">
                      <a:avLst/>
                    </a:prstGeom>
                    <a:noFill/>
                    <a:ln>
                      <a:noFill/>
                    </a:ln>
                  </pic:spPr>
                </pic:pic>
              </a:graphicData>
            </a:graphic>
          </wp:inline>
        </w:drawing>
      </w:r>
    </w:p>
    <w:p w14:paraId="4002E2A1" w14:textId="77777777" w:rsidR="00753089" w:rsidRPr="00235394" w:rsidRDefault="00753089" w:rsidP="00753089">
      <w:pPr>
        <w:pStyle w:val="ZV"/>
        <w:framePr w:wrap="notBeside"/>
      </w:pPr>
    </w:p>
    <w:p w14:paraId="5F525E6A" w14:textId="6D6F7138" w:rsidR="00753089" w:rsidRPr="004D3578" w:rsidRDefault="00753089" w:rsidP="00753089">
      <w:pPr>
        <w:framePr w:h="1377" w:hRule="exact" w:wrap="notBeside" w:vAnchor="page" w:hAnchor="margin" w:y="15305"/>
        <w:rPr>
          <w:sz w:val="16"/>
        </w:rPr>
      </w:pPr>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p>
    <w:p w14:paraId="33EEFEED" w14:textId="77777777" w:rsidR="002938B8" w:rsidRPr="00753089" w:rsidRDefault="002938B8" w:rsidP="002938B8">
      <w:pPr>
        <w:pStyle w:val="ZU"/>
        <w:framePr w:h="4929" w:hRule="exact" w:wrap="notBeside"/>
        <w:tabs>
          <w:tab w:val="right" w:pos="10206"/>
        </w:tabs>
        <w:jc w:val="left"/>
        <w:rPr>
          <w:noProof w:val="0"/>
        </w:rPr>
      </w:pPr>
    </w:p>
    <w:p w14:paraId="72B6A595" w14:textId="77777777" w:rsidR="002938B8" w:rsidRPr="00753089" w:rsidRDefault="002938B8" w:rsidP="002938B8">
      <w:pPr>
        <w:pStyle w:val="ZT"/>
        <w:framePr w:wrap="notBeside"/>
      </w:pPr>
      <w:r w:rsidRPr="00753089">
        <w:t>3rd Generation Partnership Project;</w:t>
      </w:r>
    </w:p>
    <w:p w14:paraId="63FB3D03" w14:textId="77777777" w:rsidR="002938B8" w:rsidRPr="00753089" w:rsidRDefault="002938B8" w:rsidP="002938B8">
      <w:pPr>
        <w:pStyle w:val="ZT"/>
        <w:framePr w:wrap="notBeside"/>
      </w:pPr>
      <w:r w:rsidRPr="00753089">
        <w:t>Technical Specification Group Services and System Aspects;</w:t>
      </w:r>
    </w:p>
    <w:p w14:paraId="38608DE8" w14:textId="51E5A5FC" w:rsidR="002938B8" w:rsidRPr="00753089" w:rsidRDefault="002938B8" w:rsidP="002938B8">
      <w:pPr>
        <w:pStyle w:val="ZT"/>
        <w:framePr w:wrap="notBeside"/>
        <w:wordWrap w:val="0"/>
      </w:pPr>
      <w:r w:rsidRPr="00753089">
        <w:t xml:space="preserve">Study on </w:t>
      </w:r>
      <w:r w:rsidR="005C7ABB">
        <w:t>5G Smart Energy and Infrastructure</w:t>
      </w:r>
      <w:r w:rsidR="005C7ABB" w:rsidRPr="00753089">
        <w:rPr>
          <w:rFonts w:eastAsia="宋体" w:hint="eastAsia"/>
          <w:lang w:eastAsia="zh-CN"/>
        </w:rPr>
        <w:t xml:space="preserve"> </w:t>
      </w:r>
    </w:p>
    <w:p w14:paraId="6B30D3BF" w14:textId="344BC371" w:rsidR="002938B8" w:rsidRDefault="002938B8" w:rsidP="002938B8">
      <w:pPr>
        <w:pStyle w:val="ZT"/>
        <w:framePr w:wrap="notBeside"/>
      </w:pPr>
      <w:r w:rsidRPr="00753089">
        <w:t>(</w:t>
      </w:r>
      <w:r w:rsidRPr="00753089">
        <w:rPr>
          <w:rStyle w:val="ZGSM"/>
        </w:rPr>
        <w:t>Release 1</w:t>
      </w:r>
      <w:r w:rsidR="0067566E">
        <w:rPr>
          <w:rStyle w:val="ZGSM"/>
          <w:rFonts w:eastAsia="宋体" w:hint="eastAsia"/>
          <w:lang w:eastAsia="zh-CN"/>
        </w:rPr>
        <w:t>8</w:t>
      </w:r>
      <w:r w:rsidRPr="00753089">
        <w:t>)</w:t>
      </w:r>
    </w:p>
    <w:p w14:paraId="7EB4362C" w14:textId="77777777" w:rsidR="00753089" w:rsidRPr="00753089" w:rsidRDefault="00753089" w:rsidP="002938B8">
      <w:pPr>
        <w:pStyle w:val="ZT"/>
        <w:framePr w:wrap="notBeside"/>
        <w:rPr>
          <w:i/>
          <w:sz w:val="28"/>
        </w:rPr>
      </w:pPr>
    </w:p>
    <w:p w14:paraId="4B3837C1" w14:textId="77777777" w:rsidR="00E8629F" w:rsidRPr="00753089" w:rsidRDefault="00E8629F" w:rsidP="00020C2B">
      <w:pPr>
        <w:tabs>
          <w:tab w:val="left" w:pos="3686"/>
        </w:tabs>
        <w:rPr>
          <w:lang w:eastAsia="zh-CN"/>
        </w:rPr>
        <w:sectPr w:rsidR="00E8629F" w:rsidRPr="00753089">
          <w:footnotePr>
            <w:numRestart w:val="eachSect"/>
          </w:footnotePr>
          <w:pgSz w:w="11907" w:h="16840"/>
          <w:pgMar w:top="2268" w:right="851" w:bottom="10773" w:left="851" w:header="0" w:footer="0" w:gutter="0"/>
          <w:cols w:space="720"/>
        </w:sectPr>
      </w:pPr>
    </w:p>
    <w:p w14:paraId="46BFBA35" w14:textId="77777777" w:rsidR="00E8629F" w:rsidRPr="00753089" w:rsidRDefault="001A08AA">
      <w:bookmarkStart w:id="1" w:name="page2"/>
      <w:r w:rsidRPr="00753089">
        <w:lastRenderedPageBreak/>
        <w:br/>
      </w:r>
    </w:p>
    <w:p w14:paraId="44576DF4" w14:textId="77777777" w:rsidR="00E8629F" w:rsidRPr="00753089" w:rsidRDefault="00E8629F"/>
    <w:p w14:paraId="6921F64A" w14:textId="77777777" w:rsidR="00E8629F" w:rsidRPr="00753089" w:rsidRDefault="00E8629F">
      <w:pPr>
        <w:pStyle w:val="FP"/>
        <w:framePr w:wrap="notBeside" w:hAnchor="margin" w:y="1419"/>
        <w:pBdr>
          <w:bottom w:val="single" w:sz="6" w:space="1" w:color="auto"/>
        </w:pBdr>
        <w:spacing w:before="240"/>
        <w:ind w:left="2835" w:right="2835"/>
        <w:jc w:val="center"/>
      </w:pPr>
      <w:r w:rsidRPr="00753089">
        <w:t>Keywords</w:t>
      </w:r>
    </w:p>
    <w:p w14:paraId="56F26E1E" w14:textId="6FE76296" w:rsidR="00E8629F" w:rsidRPr="00753089" w:rsidRDefault="004821B7">
      <w:pPr>
        <w:pStyle w:val="FP"/>
        <w:framePr w:wrap="notBeside" w:hAnchor="margin" w:y="1419"/>
        <w:ind w:left="2835" w:right="2835"/>
        <w:jc w:val="center"/>
        <w:rPr>
          <w:rFonts w:ascii="Arial" w:eastAsia="宋体" w:hAnsi="Arial"/>
          <w:sz w:val="18"/>
          <w:lang w:eastAsia="zh-CN"/>
        </w:rPr>
      </w:pPr>
      <w:r>
        <w:rPr>
          <w:rFonts w:ascii="Arial" w:eastAsia="宋体" w:hAnsi="Arial" w:hint="eastAsia"/>
          <w:sz w:val="18"/>
          <w:lang w:eastAsia="zh-CN"/>
        </w:rPr>
        <w:t>POWER</w:t>
      </w:r>
      <w:r w:rsidR="00401136">
        <w:rPr>
          <w:rFonts w:ascii="Arial" w:eastAsia="宋体" w:hAnsi="Arial"/>
          <w:sz w:val="18"/>
          <w:lang w:eastAsia="zh-CN"/>
        </w:rPr>
        <w:t>, METER, AUTOMATION</w:t>
      </w:r>
    </w:p>
    <w:p w14:paraId="2D774AB1" w14:textId="77777777" w:rsidR="00E8629F" w:rsidRPr="00753089" w:rsidRDefault="00E8629F"/>
    <w:p w14:paraId="54794151" w14:textId="77777777" w:rsidR="00E8629F" w:rsidRPr="00753089" w:rsidRDefault="00E8629F">
      <w:pPr>
        <w:pStyle w:val="FP"/>
        <w:framePr w:wrap="notBeside" w:hAnchor="margin" w:yAlign="center"/>
        <w:spacing w:after="240"/>
        <w:ind w:left="2835" w:right="2835"/>
        <w:jc w:val="center"/>
        <w:rPr>
          <w:rFonts w:ascii="Arial" w:hAnsi="Arial"/>
          <w:b/>
          <w:i/>
        </w:rPr>
      </w:pPr>
      <w:r w:rsidRPr="00753089">
        <w:rPr>
          <w:rFonts w:ascii="Arial" w:hAnsi="Arial"/>
          <w:b/>
          <w:i/>
        </w:rPr>
        <w:t>3GPP</w:t>
      </w:r>
    </w:p>
    <w:p w14:paraId="4ACB922C" w14:textId="77777777" w:rsidR="00E8629F" w:rsidRPr="00753089" w:rsidRDefault="00E8629F">
      <w:pPr>
        <w:pStyle w:val="FP"/>
        <w:framePr w:wrap="notBeside" w:hAnchor="margin" w:yAlign="center"/>
        <w:pBdr>
          <w:bottom w:val="single" w:sz="6" w:space="1" w:color="auto"/>
        </w:pBdr>
        <w:ind w:left="2835" w:right="2835"/>
        <w:jc w:val="center"/>
      </w:pPr>
      <w:r w:rsidRPr="00753089">
        <w:t>Postal address</w:t>
      </w:r>
    </w:p>
    <w:p w14:paraId="7EB38257" w14:textId="77777777" w:rsidR="00E8629F" w:rsidRPr="00753089" w:rsidRDefault="00E8629F">
      <w:pPr>
        <w:pStyle w:val="FP"/>
        <w:framePr w:wrap="notBeside" w:hAnchor="margin" w:yAlign="center"/>
        <w:ind w:left="2835" w:right="2835"/>
        <w:jc w:val="center"/>
        <w:rPr>
          <w:rFonts w:ascii="Arial" w:hAnsi="Arial"/>
          <w:sz w:val="18"/>
        </w:rPr>
      </w:pPr>
    </w:p>
    <w:p w14:paraId="479C3413" w14:textId="77777777" w:rsidR="00E8629F" w:rsidRPr="00753089" w:rsidRDefault="00E8629F">
      <w:pPr>
        <w:pStyle w:val="FP"/>
        <w:framePr w:wrap="notBeside" w:hAnchor="margin" w:yAlign="center"/>
        <w:pBdr>
          <w:bottom w:val="single" w:sz="6" w:space="1" w:color="auto"/>
        </w:pBdr>
        <w:spacing w:before="240"/>
        <w:ind w:left="2835" w:right="2835"/>
        <w:jc w:val="center"/>
      </w:pPr>
      <w:r w:rsidRPr="00753089">
        <w:t>3GPP support office address</w:t>
      </w:r>
    </w:p>
    <w:p w14:paraId="4E86891B" w14:textId="77777777" w:rsidR="00E8629F" w:rsidRPr="00335CC6" w:rsidRDefault="00E8629F">
      <w:pPr>
        <w:pStyle w:val="FP"/>
        <w:framePr w:wrap="notBeside" w:hAnchor="margin" w:yAlign="center"/>
        <w:ind w:left="2835" w:right="2835"/>
        <w:jc w:val="center"/>
        <w:rPr>
          <w:rFonts w:ascii="Arial" w:hAnsi="Arial"/>
          <w:sz w:val="18"/>
          <w:lang w:val="fr-FR"/>
        </w:rPr>
      </w:pPr>
      <w:r w:rsidRPr="00335CC6">
        <w:rPr>
          <w:rFonts w:ascii="Arial" w:hAnsi="Arial"/>
          <w:sz w:val="18"/>
          <w:lang w:val="fr-FR"/>
        </w:rPr>
        <w:t>650 Route des Lucioles - Sophia Antipolis</w:t>
      </w:r>
    </w:p>
    <w:p w14:paraId="1A46A03C" w14:textId="77777777" w:rsidR="00E8629F" w:rsidRPr="00335CC6" w:rsidRDefault="00E8629F">
      <w:pPr>
        <w:pStyle w:val="FP"/>
        <w:framePr w:wrap="notBeside" w:hAnchor="margin" w:yAlign="center"/>
        <w:ind w:left="2835" w:right="2835"/>
        <w:jc w:val="center"/>
        <w:rPr>
          <w:rFonts w:ascii="Arial" w:hAnsi="Arial"/>
          <w:sz w:val="18"/>
          <w:lang w:val="fr-FR"/>
        </w:rPr>
      </w:pPr>
      <w:r w:rsidRPr="00335CC6">
        <w:rPr>
          <w:rFonts w:ascii="Arial" w:hAnsi="Arial"/>
          <w:sz w:val="18"/>
          <w:lang w:val="fr-FR"/>
        </w:rPr>
        <w:t>Valbonne - FRANCE</w:t>
      </w:r>
    </w:p>
    <w:p w14:paraId="227DE5F4" w14:textId="77777777" w:rsidR="00E8629F" w:rsidRPr="00753089" w:rsidRDefault="00E8629F">
      <w:pPr>
        <w:pStyle w:val="FP"/>
        <w:framePr w:wrap="notBeside" w:hAnchor="margin" w:yAlign="center"/>
        <w:spacing w:after="20"/>
        <w:ind w:left="2835" w:right="2835"/>
        <w:jc w:val="center"/>
        <w:rPr>
          <w:rFonts w:ascii="Arial" w:hAnsi="Arial"/>
          <w:sz w:val="18"/>
        </w:rPr>
      </w:pPr>
      <w:r w:rsidRPr="00753089">
        <w:rPr>
          <w:rFonts w:ascii="Arial" w:hAnsi="Arial"/>
          <w:sz w:val="18"/>
        </w:rPr>
        <w:t>Tel.: +33 4 92 94 42 00 Fax: +33 4 93 65 47 16</w:t>
      </w:r>
    </w:p>
    <w:p w14:paraId="52EB9868" w14:textId="77777777" w:rsidR="00E8629F" w:rsidRPr="00753089" w:rsidRDefault="00E8629F">
      <w:pPr>
        <w:pStyle w:val="FP"/>
        <w:framePr w:wrap="notBeside" w:hAnchor="margin" w:yAlign="center"/>
        <w:pBdr>
          <w:bottom w:val="single" w:sz="6" w:space="1" w:color="auto"/>
        </w:pBdr>
        <w:spacing w:before="240"/>
        <w:ind w:left="2835" w:right="2835"/>
        <w:jc w:val="center"/>
      </w:pPr>
      <w:r w:rsidRPr="00753089">
        <w:t>Internet</w:t>
      </w:r>
    </w:p>
    <w:p w14:paraId="3342B4A9" w14:textId="77777777" w:rsidR="00E8629F" w:rsidRPr="00753089" w:rsidRDefault="00E8629F">
      <w:pPr>
        <w:pStyle w:val="FP"/>
        <w:framePr w:wrap="notBeside" w:hAnchor="margin" w:yAlign="center"/>
        <w:ind w:left="2835" w:right="2835"/>
        <w:jc w:val="center"/>
        <w:rPr>
          <w:rFonts w:ascii="Arial" w:hAnsi="Arial"/>
          <w:sz w:val="18"/>
        </w:rPr>
      </w:pPr>
      <w:r w:rsidRPr="00753089">
        <w:rPr>
          <w:rFonts w:ascii="Arial" w:hAnsi="Arial"/>
          <w:sz w:val="18"/>
        </w:rPr>
        <w:t>http://www.3gpp.org</w:t>
      </w:r>
    </w:p>
    <w:p w14:paraId="211979EF" w14:textId="77777777" w:rsidR="00E8629F" w:rsidRPr="00753089" w:rsidRDefault="00E8629F"/>
    <w:p w14:paraId="696784B0" w14:textId="77777777" w:rsidR="00E8629F" w:rsidRPr="00753089" w:rsidRDefault="00E8629F">
      <w:pPr>
        <w:pStyle w:val="FP"/>
        <w:framePr w:h="3057" w:hRule="exact" w:wrap="notBeside" w:vAnchor="page" w:hAnchor="margin" w:y="12605"/>
        <w:pBdr>
          <w:bottom w:val="single" w:sz="6" w:space="1" w:color="auto"/>
        </w:pBdr>
        <w:spacing w:after="240"/>
        <w:jc w:val="center"/>
        <w:rPr>
          <w:rFonts w:ascii="Arial" w:hAnsi="Arial"/>
          <w:b/>
          <w:i/>
        </w:rPr>
      </w:pPr>
      <w:r w:rsidRPr="00753089">
        <w:rPr>
          <w:rFonts w:ascii="Arial" w:hAnsi="Arial"/>
          <w:b/>
          <w:i/>
        </w:rPr>
        <w:t>Copyright Notification</w:t>
      </w:r>
    </w:p>
    <w:p w14:paraId="435A3CFD" w14:textId="77777777" w:rsidR="00E8629F" w:rsidRPr="00753089" w:rsidRDefault="00E8629F">
      <w:pPr>
        <w:pStyle w:val="FP"/>
        <w:framePr w:h="3057" w:hRule="exact" w:wrap="notBeside" w:vAnchor="page" w:hAnchor="margin" w:y="12605"/>
        <w:jc w:val="center"/>
      </w:pPr>
      <w:r w:rsidRPr="00753089">
        <w:t>No part may be reproduced except as authorized by written permission.</w:t>
      </w:r>
      <w:r w:rsidRPr="00753089">
        <w:br/>
        <w:t>The copyright and the foregoing restriction extend to reproduction in all media.</w:t>
      </w:r>
    </w:p>
    <w:p w14:paraId="77E282B5" w14:textId="77777777" w:rsidR="00E8629F" w:rsidRPr="00753089" w:rsidRDefault="00E8629F">
      <w:pPr>
        <w:pStyle w:val="FP"/>
        <w:framePr w:h="3057" w:hRule="exact" w:wrap="notBeside" w:vAnchor="page" w:hAnchor="margin" w:y="12605"/>
        <w:jc w:val="center"/>
      </w:pPr>
    </w:p>
    <w:p w14:paraId="47BD60ED" w14:textId="014A1A61" w:rsidR="00E8629F" w:rsidRPr="00753089" w:rsidRDefault="00E8629F">
      <w:pPr>
        <w:pStyle w:val="FP"/>
        <w:framePr w:h="3057" w:hRule="exact" w:wrap="notBeside" w:vAnchor="page" w:hAnchor="margin" w:y="12605"/>
        <w:jc w:val="center"/>
        <w:rPr>
          <w:sz w:val="18"/>
        </w:rPr>
      </w:pPr>
      <w:r w:rsidRPr="00753089">
        <w:rPr>
          <w:sz w:val="18"/>
        </w:rPr>
        <w:t>© 20</w:t>
      </w:r>
      <w:r w:rsidR="00214FBD" w:rsidRPr="00753089">
        <w:rPr>
          <w:sz w:val="18"/>
        </w:rPr>
        <w:t>1</w:t>
      </w:r>
      <w:r w:rsidR="00D1044A" w:rsidRPr="00753089">
        <w:rPr>
          <w:sz w:val="18"/>
        </w:rPr>
        <w:t>9</w:t>
      </w:r>
      <w:r w:rsidRPr="00753089">
        <w:rPr>
          <w:sz w:val="18"/>
        </w:rPr>
        <w:t xml:space="preserve">, 3GPP Organizational Partners (ARIB, ATIS, CCSA, ETSI, </w:t>
      </w:r>
      <w:r w:rsidR="004A0C6D" w:rsidRPr="00753089">
        <w:rPr>
          <w:sz w:val="18"/>
        </w:rPr>
        <w:t xml:space="preserve">TSDSI, </w:t>
      </w:r>
      <w:r w:rsidRPr="00753089">
        <w:rPr>
          <w:sz w:val="18"/>
        </w:rPr>
        <w:t>TTA, TTC).</w:t>
      </w:r>
      <w:bookmarkStart w:id="2" w:name="copyrightaddon"/>
      <w:bookmarkEnd w:id="2"/>
    </w:p>
    <w:p w14:paraId="473C31A6" w14:textId="77777777" w:rsidR="00E8629F" w:rsidRPr="00753089" w:rsidRDefault="00E8629F">
      <w:pPr>
        <w:pStyle w:val="FP"/>
        <w:framePr w:h="3057" w:hRule="exact" w:wrap="notBeside" w:vAnchor="page" w:hAnchor="margin" w:y="12605"/>
        <w:jc w:val="center"/>
        <w:rPr>
          <w:sz w:val="18"/>
        </w:rPr>
      </w:pPr>
      <w:r w:rsidRPr="00753089">
        <w:rPr>
          <w:sz w:val="18"/>
        </w:rPr>
        <w:t>All rights reserved.</w:t>
      </w:r>
    </w:p>
    <w:p w14:paraId="6B498711" w14:textId="77777777" w:rsidR="00983910" w:rsidRPr="00753089" w:rsidRDefault="00983910">
      <w:pPr>
        <w:pStyle w:val="FP"/>
        <w:framePr w:h="3057" w:hRule="exact" w:wrap="notBeside" w:vAnchor="page" w:hAnchor="margin" w:y="12605"/>
        <w:rPr>
          <w:sz w:val="18"/>
        </w:rPr>
      </w:pPr>
    </w:p>
    <w:p w14:paraId="7ECF883D" w14:textId="77777777" w:rsidR="00E8629F" w:rsidRPr="00753089" w:rsidRDefault="00E8629F">
      <w:pPr>
        <w:pStyle w:val="FP"/>
        <w:framePr w:h="3057" w:hRule="exact" w:wrap="notBeside" w:vAnchor="page" w:hAnchor="margin" w:y="12605"/>
        <w:rPr>
          <w:sz w:val="18"/>
        </w:rPr>
      </w:pPr>
      <w:r w:rsidRPr="00753089">
        <w:rPr>
          <w:sz w:val="18"/>
        </w:rPr>
        <w:t>UMTS™ is a Trade Mark of ETSI registered for the benefit of its members</w:t>
      </w:r>
    </w:p>
    <w:p w14:paraId="7AAA901B" w14:textId="77777777" w:rsidR="00E8629F" w:rsidRPr="00753089" w:rsidRDefault="00E8629F">
      <w:pPr>
        <w:pStyle w:val="FP"/>
        <w:framePr w:h="3057" w:hRule="exact" w:wrap="notBeside" w:vAnchor="page" w:hAnchor="margin" w:y="12605"/>
        <w:rPr>
          <w:sz w:val="18"/>
        </w:rPr>
      </w:pPr>
      <w:r w:rsidRPr="00753089">
        <w:rPr>
          <w:sz w:val="18"/>
        </w:rPr>
        <w:t>3GPP™ is a Trade Mark of ETSI registered for the benefit of its Members and of the 3GPP Organizational Partners</w:t>
      </w:r>
      <w:r w:rsidRPr="00753089">
        <w:rPr>
          <w:sz w:val="18"/>
        </w:rPr>
        <w:br/>
        <w:t>LTE™ is a Trade Mark of ETSI registered for the benefit of its Members and of the 3GPP Organizational Partners</w:t>
      </w:r>
    </w:p>
    <w:p w14:paraId="7C675710" w14:textId="77777777" w:rsidR="00E8629F" w:rsidRPr="00753089" w:rsidRDefault="00E8629F">
      <w:pPr>
        <w:pStyle w:val="FP"/>
        <w:framePr w:h="3057" w:hRule="exact" w:wrap="notBeside" w:vAnchor="page" w:hAnchor="margin" w:y="12605"/>
        <w:rPr>
          <w:sz w:val="18"/>
        </w:rPr>
      </w:pPr>
      <w:r w:rsidRPr="00753089">
        <w:rPr>
          <w:sz w:val="18"/>
        </w:rPr>
        <w:t>GSM® and the GSM logo are registered and owned by the GSM Association</w:t>
      </w:r>
    </w:p>
    <w:p w14:paraId="2383F960" w14:textId="77777777" w:rsidR="00E8629F" w:rsidRPr="00753089" w:rsidRDefault="00E8629F"/>
    <w:bookmarkEnd w:id="1"/>
    <w:p w14:paraId="19029565" w14:textId="2112CA9F" w:rsidR="00E8629F" w:rsidRPr="00753089" w:rsidRDefault="00E8629F" w:rsidP="00D47D71">
      <w:pPr>
        <w:pStyle w:val="TT"/>
        <w:outlineLvl w:val="0"/>
      </w:pPr>
      <w:r w:rsidRPr="00753089">
        <w:br w:type="page"/>
      </w:r>
      <w:r w:rsidRPr="00753089">
        <w:lastRenderedPageBreak/>
        <w:t>Contents</w:t>
      </w:r>
    </w:p>
    <w:p w14:paraId="4798C119" w14:textId="63AF9AD5" w:rsidR="00DF60D9" w:rsidRDefault="00A602BE">
      <w:pPr>
        <w:pStyle w:val="11"/>
        <w:rPr>
          <w:ins w:id="3" w:author="xiaxu-chinatelecom" w:date="2020-08-28T10:11:00Z"/>
          <w:rFonts w:asciiTheme="minorHAnsi" w:eastAsiaTheme="minorEastAsia" w:hAnsiTheme="minorHAnsi" w:cstheme="minorBidi"/>
          <w:kern w:val="2"/>
          <w:sz w:val="21"/>
          <w:szCs w:val="22"/>
          <w:lang w:val="en-US" w:eastAsia="zh-CN"/>
        </w:rPr>
      </w:pPr>
      <w:r>
        <w:rPr>
          <w:rFonts w:eastAsiaTheme="minorEastAsia"/>
        </w:rPr>
        <w:fldChar w:fldCharType="begin"/>
      </w:r>
      <w:r>
        <w:rPr>
          <w:rFonts w:eastAsiaTheme="minorEastAsia"/>
        </w:rPr>
        <w:instrText xml:space="preserve"> TOC \o "1-9" </w:instrText>
      </w:r>
      <w:r>
        <w:rPr>
          <w:rFonts w:eastAsiaTheme="minorEastAsia"/>
        </w:rPr>
        <w:fldChar w:fldCharType="separate"/>
      </w:r>
      <w:ins w:id="4" w:author="xiaxu-chinatelecom" w:date="2020-08-28T10:11:00Z">
        <w:r w:rsidR="00DF60D9">
          <w:t>Foreword</w:t>
        </w:r>
        <w:r w:rsidR="00DF60D9">
          <w:tab/>
        </w:r>
        <w:r w:rsidR="00DF60D9">
          <w:fldChar w:fldCharType="begin"/>
        </w:r>
        <w:r w:rsidR="00DF60D9">
          <w:instrText xml:space="preserve"> PAGEREF _Toc49501921 \h </w:instrText>
        </w:r>
      </w:ins>
      <w:r w:rsidR="00DF60D9">
        <w:fldChar w:fldCharType="separate"/>
      </w:r>
      <w:ins w:id="5" w:author="xiaxu-chinatelecom" w:date="2020-08-28T10:11:00Z">
        <w:r w:rsidR="00DF60D9">
          <w:t>4</w:t>
        </w:r>
        <w:r w:rsidR="00DF60D9">
          <w:fldChar w:fldCharType="end"/>
        </w:r>
      </w:ins>
    </w:p>
    <w:p w14:paraId="4A34C355" w14:textId="6719046E" w:rsidR="00DF60D9" w:rsidRDefault="00DF60D9">
      <w:pPr>
        <w:pStyle w:val="11"/>
        <w:rPr>
          <w:ins w:id="6" w:author="xiaxu-chinatelecom" w:date="2020-08-28T10:11:00Z"/>
          <w:rFonts w:asciiTheme="minorHAnsi" w:eastAsiaTheme="minorEastAsia" w:hAnsiTheme="minorHAnsi" w:cstheme="minorBidi"/>
          <w:kern w:val="2"/>
          <w:sz w:val="21"/>
          <w:szCs w:val="22"/>
          <w:lang w:val="en-US" w:eastAsia="zh-CN"/>
        </w:rPr>
      </w:pPr>
      <w:ins w:id="7" w:author="xiaxu-chinatelecom" w:date="2020-08-28T10:11:00Z">
        <w:r>
          <w:t>1</w:t>
        </w:r>
        <w:r>
          <w:rPr>
            <w:rFonts w:asciiTheme="minorHAnsi" w:eastAsiaTheme="minorEastAsia" w:hAnsiTheme="minorHAnsi" w:cstheme="minorBidi"/>
            <w:kern w:val="2"/>
            <w:sz w:val="21"/>
            <w:szCs w:val="22"/>
            <w:lang w:val="en-US" w:eastAsia="zh-CN"/>
          </w:rPr>
          <w:tab/>
        </w:r>
        <w:r>
          <w:t>Scope</w:t>
        </w:r>
        <w:r>
          <w:tab/>
        </w:r>
        <w:r>
          <w:fldChar w:fldCharType="begin"/>
        </w:r>
        <w:r>
          <w:instrText xml:space="preserve"> PAGEREF _Toc49501922 \h </w:instrText>
        </w:r>
      </w:ins>
      <w:r>
        <w:fldChar w:fldCharType="separate"/>
      </w:r>
      <w:ins w:id="8" w:author="xiaxu-chinatelecom" w:date="2020-08-28T10:11:00Z">
        <w:r>
          <w:t>5</w:t>
        </w:r>
        <w:r>
          <w:fldChar w:fldCharType="end"/>
        </w:r>
      </w:ins>
    </w:p>
    <w:p w14:paraId="65367941" w14:textId="05FAD577" w:rsidR="00DF60D9" w:rsidRDefault="00DF60D9">
      <w:pPr>
        <w:pStyle w:val="11"/>
        <w:rPr>
          <w:ins w:id="9" w:author="xiaxu-chinatelecom" w:date="2020-08-28T10:11:00Z"/>
          <w:rFonts w:asciiTheme="minorHAnsi" w:eastAsiaTheme="minorEastAsia" w:hAnsiTheme="minorHAnsi" w:cstheme="minorBidi"/>
          <w:kern w:val="2"/>
          <w:sz w:val="21"/>
          <w:szCs w:val="22"/>
          <w:lang w:val="en-US" w:eastAsia="zh-CN"/>
        </w:rPr>
      </w:pPr>
      <w:ins w:id="10" w:author="xiaxu-chinatelecom" w:date="2020-08-28T10:11:00Z">
        <w:r>
          <w:t>2</w:t>
        </w:r>
        <w:r>
          <w:rPr>
            <w:rFonts w:asciiTheme="minorHAnsi" w:eastAsiaTheme="minorEastAsia" w:hAnsiTheme="minorHAnsi" w:cstheme="minorBidi"/>
            <w:kern w:val="2"/>
            <w:sz w:val="21"/>
            <w:szCs w:val="22"/>
            <w:lang w:val="en-US" w:eastAsia="zh-CN"/>
          </w:rPr>
          <w:tab/>
        </w:r>
        <w:r>
          <w:t>References</w:t>
        </w:r>
        <w:r>
          <w:tab/>
        </w:r>
        <w:r>
          <w:fldChar w:fldCharType="begin"/>
        </w:r>
        <w:r>
          <w:instrText xml:space="preserve"> PAGEREF _Toc49501923 \h </w:instrText>
        </w:r>
      </w:ins>
      <w:r>
        <w:fldChar w:fldCharType="separate"/>
      </w:r>
      <w:ins w:id="11" w:author="xiaxu-chinatelecom" w:date="2020-08-28T10:11:00Z">
        <w:r>
          <w:t>5</w:t>
        </w:r>
        <w:r>
          <w:fldChar w:fldCharType="end"/>
        </w:r>
      </w:ins>
    </w:p>
    <w:p w14:paraId="75D6A999" w14:textId="5CAA3C13" w:rsidR="00DF60D9" w:rsidRDefault="00DF60D9">
      <w:pPr>
        <w:pStyle w:val="11"/>
        <w:rPr>
          <w:ins w:id="12" w:author="xiaxu-chinatelecom" w:date="2020-08-28T10:11:00Z"/>
          <w:rFonts w:asciiTheme="minorHAnsi" w:eastAsiaTheme="minorEastAsia" w:hAnsiTheme="minorHAnsi" w:cstheme="minorBidi"/>
          <w:kern w:val="2"/>
          <w:sz w:val="21"/>
          <w:szCs w:val="22"/>
          <w:lang w:val="en-US" w:eastAsia="zh-CN"/>
        </w:rPr>
      </w:pPr>
      <w:ins w:id="13" w:author="xiaxu-chinatelecom" w:date="2020-08-28T10:11:00Z">
        <w:r>
          <w:t>3</w:t>
        </w:r>
        <w:r>
          <w:rPr>
            <w:rFonts w:asciiTheme="minorHAnsi" w:eastAsiaTheme="minorEastAsia" w:hAnsiTheme="minorHAnsi" w:cstheme="minorBidi"/>
            <w:kern w:val="2"/>
            <w:sz w:val="21"/>
            <w:szCs w:val="22"/>
            <w:lang w:val="en-US" w:eastAsia="zh-CN"/>
          </w:rPr>
          <w:tab/>
        </w:r>
        <w:r>
          <w:t>Definitions and abbreviations</w:t>
        </w:r>
        <w:r>
          <w:tab/>
        </w:r>
        <w:r>
          <w:fldChar w:fldCharType="begin"/>
        </w:r>
        <w:r>
          <w:instrText xml:space="preserve"> PAGEREF _Toc49501924 \h </w:instrText>
        </w:r>
      </w:ins>
      <w:r>
        <w:fldChar w:fldCharType="separate"/>
      </w:r>
      <w:ins w:id="14" w:author="xiaxu-chinatelecom" w:date="2020-08-28T10:11:00Z">
        <w:r>
          <w:t>5</w:t>
        </w:r>
        <w:r>
          <w:fldChar w:fldCharType="end"/>
        </w:r>
      </w:ins>
    </w:p>
    <w:p w14:paraId="47353D81" w14:textId="7C2670D1" w:rsidR="00DF60D9" w:rsidRDefault="00DF60D9">
      <w:pPr>
        <w:pStyle w:val="21"/>
        <w:rPr>
          <w:ins w:id="15" w:author="xiaxu-chinatelecom" w:date="2020-08-28T10:11:00Z"/>
          <w:rFonts w:asciiTheme="minorHAnsi" w:eastAsiaTheme="minorEastAsia" w:hAnsiTheme="minorHAnsi" w:cstheme="minorBidi"/>
          <w:kern w:val="2"/>
          <w:sz w:val="21"/>
          <w:szCs w:val="22"/>
          <w:lang w:val="en-US" w:eastAsia="zh-CN"/>
        </w:rPr>
      </w:pPr>
      <w:ins w:id="16" w:author="xiaxu-chinatelecom" w:date="2020-08-28T10:11:00Z">
        <w:r>
          <w:t>3.1</w:t>
        </w:r>
        <w:r>
          <w:rPr>
            <w:rFonts w:asciiTheme="minorHAnsi" w:eastAsiaTheme="minorEastAsia" w:hAnsiTheme="minorHAnsi" w:cstheme="minorBidi"/>
            <w:kern w:val="2"/>
            <w:sz w:val="21"/>
            <w:szCs w:val="22"/>
            <w:lang w:val="en-US" w:eastAsia="zh-CN"/>
          </w:rPr>
          <w:tab/>
        </w:r>
        <w:r>
          <w:t>Definitions</w:t>
        </w:r>
        <w:r>
          <w:tab/>
        </w:r>
        <w:r>
          <w:fldChar w:fldCharType="begin"/>
        </w:r>
        <w:r>
          <w:instrText xml:space="preserve"> PAGEREF _Toc49501925 \h </w:instrText>
        </w:r>
      </w:ins>
      <w:r>
        <w:fldChar w:fldCharType="separate"/>
      </w:r>
      <w:ins w:id="17" w:author="xiaxu-chinatelecom" w:date="2020-08-28T10:11:00Z">
        <w:r>
          <w:t>5</w:t>
        </w:r>
        <w:r>
          <w:fldChar w:fldCharType="end"/>
        </w:r>
      </w:ins>
    </w:p>
    <w:p w14:paraId="60855F7E" w14:textId="186FB236" w:rsidR="00DF60D9" w:rsidRDefault="00DF60D9">
      <w:pPr>
        <w:pStyle w:val="21"/>
        <w:rPr>
          <w:ins w:id="18" w:author="xiaxu-chinatelecom" w:date="2020-08-28T10:11:00Z"/>
          <w:rFonts w:asciiTheme="minorHAnsi" w:eastAsiaTheme="minorEastAsia" w:hAnsiTheme="minorHAnsi" w:cstheme="minorBidi"/>
          <w:kern w:val="2"/>
          <w:sz w:val="21"/>
          <w:szCs w:val="22"/>
          <w:lang w:val="en-US" w:eastAsia="zh-CN"/>
        </w:rPr>
      </w:pPr>
      <w:ins w:id="19" w:author="xiaxu-chinatelecom" w:date="2020-08-28T10:11:00Z">
        <w:r>
          <w:t>3.2</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_Toc49501926 \h </w:instrText>
        </w:r>
      </w:ins>
      <w:r>
        <w:fldChar w:fldCharType="separate"/>
      </w:r>
      <w:ins w:id="20" w:author="xiaxu-chinatelecom" w:date="2020-08-28T10:11:00Z">
        <w:r>
          <w:t>5</w:t>
        </w:r>
        <w:r>
          <w:fldChar w:fldCharType="end"/>
        </w:r>
      </w:ins>
    </w:p>
    <w:p w14:paraId="77AD589C" w14:textId="07F7B24C" w:rsidR="00DF60D9" w:rsidRDefault="00DF60D9">
      <w:pPr>
        <w:pStyle w:val="11"/>
        <w:rPr>
          <w:ins w:id="21" w:author="xiaxu-chinatelecom" w:date="2020-08-28T10:11:00Z"/>
          <w:rFonts w:asciiTheme="minorHAnsi" w:eastAsiaTheme="minorEastAsia" w:hAnsiTheme="minorHAnsi" w:cstheme="minorBidi"/>
          <w:kern w:val="2"/>
          <w:sz w:val="21"/>
          <w:szCs w:val="22"/>
          <w:lang w:val="en-US" w:eastAsia="zh-CN"/>
        </w:rPr>
      </w:pPr>
      <w:ins w:id="22" w:author="xiaxu-chinatelecom" w:date="2020-08-28T10:11:00Z">
        <w:r>
          <w:t>4</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_Toc49501927 \h </w:instrText>
        </w:r>
      </w:ins>
      <w:r>
        <w:fldChar w:fldCharType="separate"/>
      </w:r>
      <w:ins w:id="23" w:author="xiaxu-chinatelecom" w:date="2020-08-28T10:11:00Z">
        <w:r>
          <w:t>6</w:t>
        </w:r>
        <w:r>
          <w:fldChar w:fldCharType="end"/>
        </w:r>
      </w:ins>
    </w:p>
    <w:p w14:paraId="502D51D5" w14:textId="31BEEF15" w:rsidR="00DF60D9" w:rsidRDefault="00DF60D9">
      <w:pPr>
        <w:pStyle w:val="11"/>
        <w:rPr>
          <w:ins w:id="24" w:author="xiaxu-chinatelecom" w:date="2020-08-28T10:11:00Z"/>
          <w:rFonts w:asciiTheme="minorHAnsi" w:eastAsiaTheme="minorEastAsia" w:hAnsiTheme="minorHAnsi" w:cstheme="minorBidi"/>
          <w:kern w:val="2"/>
          <w:sz w:val="21"/>
          <w:szCs w:val="22"/>
          <w:lang w:val="en-US" w:eastAsia="zh-CN"/>
        </w:rPr>
      </w:pPr>
      <w:ins w:id="25" w:author="xiaxu-chinatelecom" w:date="2020-08-28T10:11:00Z">
        <w:r>
          <w:t>5</w:t>
        </w:r>
        <w:r>
          <w:rPr>
            <w:rFonts w:asciiTheme="minorHAnsi" w:eastAsiaTheme="minorEastAsia" w:hAnsiTheme="minorHAnsi" w:cstheme="minorBidi"/>
            <w:kern w:val="2"/>
            <w:sz w:val="21"/>
            <w:szCs w:val="22"/>
            <w:lang w:val="en-US" w:eastAsia="zh-CN"/>
          </w:rPr>
          <w:tab/>
        </w:r>
        <w:r>
          <w:rPr>
            <w:lang w:eastAsia="zh-CN"/>
          </w:rPr>
          <w:t>Use cases</w:t>
        </w:r>
        <w:r>
          <w:tab/>
        </w:r>
        <w:r>
          <w:fldChar w:fldCharType="begin"/>
        </w:r>
        <w:r>
          <w:instrText xml:space="preserve"> PAGEREF _Toc49501928 \h </w:instrText>
        </w:r>
      </w:ins>
      <w:r>
        <w:fldChar w:fldCharType="separate"/>
      </w:r>
      <w:ins w:id="26" w:author="xiaxu-chinatelecom" w:date="2020-08-28T10:11:00Z">
        <w:r>
          <w:t>7</w:t>
        </w:r>
        <w:r>
          <w:fldChar w:fldCharType="end"/>
        </w:r>
      </w:ins>
    </w:p>
    <w:p w14:paraId="75A92747" w14:textId="5AF693B5" w:rsidR="00DF60D9" w:rsidRDefault="00DF60D9">
      <w:pPr>
        <w:pStyle w:val="21"/>
        <w:rPr>
          <w:ins w:id="27" w:author="xiaxu-chinatelecom" w:date="2020-08-28T10:11:00Z"/>
          <w:rFonts w:asciiTheme="minorHAnsi" w:eastAsiaTheme="minorEastAsia" w:hAnsiTheme="minorHAnsi" w:cstheme="minorBidi"/>
          <w:kern w:val="2"/>
          <w:sz w:val="21"/>
          <w:szCs w:val="22"/>
          <w:lang w:val="en-US" w:eastAsia="zh-CN"/>
        </w:rPr>
      </w:pPr>
      <w:ins w:id="28" w:author="xiaxu-chinatelecom" w:date="2020-08-28T10:11:00Z">
        <w:r w:rsidRPr="007B60DC">
          <w:rPr>
            <w:rFonts w:eastAsia="宋体"/>
            <w:lang w:eastAsia="en-US"/>
          </w:rPr>
          <w:t>5.</w:t>
        </w:r>
        <w:r w:rsidRPr="007B60DC">
          <w:rPr>
            <w:rFonts w:eastAsia="宋体"/>
            <w:lang w:eastAsia="zh-CN"/>
          </w:rPr>
          <w:t>1</w:t>
        </w:r>
        <w:r>
          <w:rPr>
            <w:rFonts w:asciiTheme="minorHAnsi" w:eastAsiaTheme="minorEastAsia" w:hAnsiTheme="minorHAnsi" w:cstheme="minorBidi"/>
            <w:kern w:val="2"/>
            <w:sz w:val="21"/>
            <w:szCs w:val="22"/>
            <w:lang w:val="en-US" w:eastAsia="zh-CN"/>
          </w:rPr>
          <w:tab/>
        </w:r>
        <w:r w:rsidRPr="007B60DC">
          <w:rPr>
            <w:rFonts w:eastAsia="宋体"/>
            <w:lang w:eastAsia="zh-CN"/>
          </w:rPr>
          <w:t>Use caseN</w:t>
        </w:r>
        <w:r>
          <w:tab/>
        </w:r>
        <w:r>
          <w:fldChar w:fldCharType="begin"/>
        </w:r>
        <w:r>
          <w:instrText xml:space="preserve"> PAGEREF _Toc49501929 \h </w:instrText>
        </w:r>
      </w:ins>
      <w:r>
        <w:fldChar w:fldCharType="separate"/>
      </w:r>
      <w:ins w:id="29" w:author="xiaxu-chinatelecom" w:date="2020-08-28T10:11:00Z">
        <w:r>
          <w:t>7</w:t>
        </w:r>
        <w:r>
          <w:fldChar w:fldCharType="end"/>
        </w:r>
      </w:ins>
    </w:p>
    <w:p w14:paraId="7554B2E5" w14:textId="3F53C04C" w:rsidR="00DF60D9" w:rsidRDefault="00DF60D9">
      <w:pPr>
        <w:pStyle w:val="31"/>
        <w:rPr>
          <w:ins w:id="30" w:author="xiaxu-chinatelecom" w:date="2020-08-28T10:11:00Z"/>
          <w:rFonts w:asciiTheme="minorHAnsi" w:eastAsiaTheme="minorEastAsia" w:hAnsiTheme="minorHAnsi" w:cstheme="minorBidi"/>
          <w:kern w:val="2"/>
          <w:sz w:val="21"/>
          <w:szCs w:val="22"/>
          <w:lang w:val="en-US" w:eastAsia="zh-CN"/>
        </w:rPr>
      </w:pPr>
      <w:ins w:id="31" w:author="xiaxu-chinatelecom" w:date="2020-08-28T10:11:00Z">
        <w:r w:rsidRPr="007B60DC">
          <w:rPr>
            <w:rFonts w:eastAsia="宋体"/>
            <w:lang w:eastAsia="zh-CN"/>
          </w:rPr>
          <w:t>5</w:t>
        </w:r>
        <w:r w:rsidRPr="007B60DC">
          <w:rPr>
            <w:rFonts w:eastAsia="宋体"/>
            <w:lang w:eastAsia="en-US"/>
          </w:rPr>
          <w:t>.1.1</w:t>
        </w:r>
        <w:r>
          <w:rPr>
            <w:rFonts w:asciiTheme="minorHAnsi" w:eastAsiaTheme="minorEastAsia" w:hAnsiTheme="minorHAnsi" w:cstheme="minorBidi"/>
            <w:kern w:val="2"/>
            <w:sz w:val="21"/>
            <w:szCs w:val="22"/>
            <w:lang w:val="en-US" w:eastAsia="zh-CN"/>
          </w:rPr>
          <w:tab/>
        </w:r>
        <w:r w:rsidRPr="007B60DC">
          <w:rPr>
            <w:rFonts w:eastAsia="宋体"/>
            <w:lang w:eastAsia="zh-CN"/>
          </w:rPr>
          <w:t>Description</w:t>
        </w:r>
        <w:r>
          <w:tab/>
        </w:r>
        <w:r>
          <w:fldChar w:fldCharType="begin"/>
        </w:r>
        <w:r>
          <w:instrText xml:space="preserve"> PAGEREF _Toc49501930 \h </w:instrText>
        </w:r>
      </w:ins>
      <w:r>
        <w:fldChar w:fldCharType="separate"/>
      </w:r>
      <w:ins w:id="32" w:author="xiaxu-chinatelecom" w:date="2020-08-28T10:11:00Z">
        <w:r>
          <w:t>7</w:t>
        </w:r>
        <w:r>
          <w:fldChar w:fldCharType="end"/>
        </w:r>
      </w:ins>
    </w:p>
    <w:p w14:paraId="4D5FEECE" w14:textId="52E70A80" w:rsidR="00DF60D9" w:rsidRDefault="00DF60D9">
      <w:pPr>
        <w:pStyle w:val="31"/>
        <w:rPr>
          <w:ins w:id="33" w:author="xiaxu-chinatelecom" w:date="2020-08-28T10:11:00Z"/>
          <w:rFonts w:asciiTheme="minorHAnsi" w:eastAsiaTheme="minorEastAsia" w:hAnsiTheme="minorHAnsi" w:cstheme="minorBidi"/>
          <w:kern w:val="2"/>
          <w:sz w:val="21"/>
          <w:szCs w:val="22"/>
          <w:lang w:val="en-US" w:eastAsia="zh-CN"/>
        </w:rPr>
      </w:pPr>
      <w:ins w:id="34" w:author="xiaxu-chinatelecom" w:date="2020-08-28T10:11:00Z">
        <w:r w:rsidRPr="007B60DC">
          <w:rPr>
            <w:rFonts w:eastAsia="宋体"/>
            <w:lang w:eastAsia="zh-CN"/>
          </w:rPr>
          <w:t>5</w:t>
        </w:r>
        <w:r w:rsidRPr="007B60DC">
          <w:rPr>
            <w:rFonts w:eastAsia="宋体"/>
            <w:lang w:eastAsia="en-US"/>
          </w:rPr>
          <w:t>.1.2</w:t>
        </w:r>
        <w:r>
          <w:rPr>
            <w:rFonts w:asciiTheme="minorHAnsi" w:eastAsiaTheme="minorEastAsia" w:hAnsiTheme="minorHAnsi" w:cstheme="minorBidi"/>
            <w:kern w:val="2"/>
            <w:sz w:val="21"/>
            <w:szCs w:val="22"/>
            <w:lang w:val="en-US" w:eastAsia="zh-CN"/>
          </w:rPr>
          <w:tab/>
        </w:r>
        <w:r w:rsidRPr="007B60DC">
          <w:rPr>
            <w:rFonts w:eastAsia="宋体"/>
            <w:lang w:eastAsia="en-US"/>
          </w:rPr>
          <w:t>Pre-condition</w:t>
        </w:r>
        <w:r w:rsidRPr="007B60DC">
          <w:rPr>
            <w:rFonts w:eastAsia="宋体"/>
            <w:lang w:eastAsia="zh-CN"/>
          </w:rPr>
          <w:t>s</w:t>
        </w:r>
        <w:r>
          <w:tab/>
        </w:r>
        <w:r>
          <w:fldChar w:fldCharType="begin"/>
        </w:r>
        <w:r>
          <w:instrText xml:space="preserve"> PAGEREF _Toc49501931 \h </w:instrText>
        </w:r>
      </w:ins>
      <w:r>
        <w:fldChar w:fldCharType="separate"/>
      </w:r>
      <w:ins w:id="35" w:author="xiaxu-chinatelecom" w:date="2020-08-28T10:11:00Z">
        <w:r>
          <w:t>7</w:t>
        </w:r>
        <w:r>
          <w:fldChar w:fldCharType="end"/>
        </w:r>
      </w:ins>
    </w:p>
    <w:p w14:paraId="74593929" w14:textId="7E67B5DB" w:rsidR="00DF60D9" w:rsidRDefault="00DF60D9">
      <w:pPr>
        <w:pStyle w:val="31"/>
        <w:rPr>
          <w:ins w:id="36" w:author="xiaxu-chinatelecom" w:date="2020-08-28T10:11:00Z"/>
          <w:rFonts w:asciiTheme="minorHAnsi" w:eastAsiaTheme="minorEastAsia" w:hAnsiTheme="minorHAnsi" w:cstheme="minorBidi"/>
          <w:kern w:val="2"/>
          <w:sz w:val="21"/>
          <w:szCs w:val="22"/>
          <w:lang w:val="en-US" w:eastAsia="zh-CN"/>
        </w:rPr>
      </w:pPr>
      <w:ins w:id="37" w:author="xiaxu-chinatelecom" w:date="2020-08-28T10:11:00Z">
        <w:r w:rsidRPr="007B60DC">
          <w:rPr>
            <w:rFonts w:eastAsia="宋体"/>
            <w:lang w:eastAsia="zh-CN"/>
          </w:rPr>
          <w:t>5</w:t>
        </w:r>
        <w:r w:rsidRPr="007B60DC">
          <w:rPr>
            <w:rFonts w:eastAsia="宋体"/>
            <w:lang w:eastAsia="en-US"/>
          </w:rPr>
          <w:t>.1.3</w:t>
        </w:r>
        <w:r>
          <w:rPr>
            <w:rFonts w:asciiTheme="minorHAnsi" w:eastAsiaTheme="minorEastAsia" w:hAnsiTheme="minorHAnsi" w:cstheme="minorBidi"/>
            <w:kern w:val="2"/>
            <w:sz w:val="21"/>
            <w:szCs w:val="22"/>
            <w:lang w:val="en-US" w:eastAsia="zh-CN"/>
          </w:rPr>
          <w:tab/>
        </w:r>
        <w:r w:rsidRPr="007B60DC">
          <w:rPr>
            <w:rFonts w:eastAsia="宋体"/>
            <w:lang w:eastAsia="en-US"/>
          </w:rPr>
          <w:t>Service Flows</w:t>
        </w:r>
        <w:r>
          <w:tab/>
        </w:r>
        <w:r>
          <w:fldChar w:fldCharType="begin"/>
        </w:r>
        <w:r>
          <w:instrText xml:space="preserve"> PAGEREF _Toc49501932 \h </w:instrText>
        </w:r>
      </w:ins>
      <w:r>
        <w:fldChar w:fldCharType="separate"/>
      </w:r>
      <w:ins w:id="38" w:author="xiaxu-chinatelecom" w:date="2020-08-28T10:11:00Z">
        <w:r>
          <w:t>7</w:t>
        </w:r>
        <w:r>
          <w:fldChar w:fldCharType="end"/>
        </w:r>
      </w:ins>
    </w:p>
    <w:p w14:paraId="1DF2E26B" w14:textId="514CA83C" w:rsidR="00DF60D9" w:rsidRDefault="00DF60D9">
      <w:pPr>
        <w:pStyle w:val="31"/>
        <w:rPr>
          <w:ins w:id="39" w:author="xiaxu-chinatelecom" w:date="2020-08-28T10:11:00Z"/>
          <w:rFonts w:asciiTheme="minorHAnsi" w:eastAsiaTheme="minorEastAsia" w:hAnsiTheme="minorHAnsi" w:cstheme="minorBidi"/>
          <w:kern w:val="2"/>
          <w:sz w:val="21"/>
          <w:szCs w:val="22"/>
          <w:lang w:val="en-US" w:eastAsia="zh-CN"/>
        </w:rPr>
      </w:pPr>
      <w:ins w:id="40" w:author="xiaxu-chinatelecom" w:date="2020-08-28T10:11:00Z">
        <w:r w:rsidRPr="007B60DC">
          <w:rPr>
            <w:rFonts w:eastAsia="宋体"/>
            <w:lang w:eastAsia="zh-CN"/>
          </w:rPr>
          <w:t>5</w:t>
        </w:r>
        <w:r w:rsidRPr="007B60DC">
          <w:rPr>
            <w:rFonts w:eastAsia="宋体"/>
            <w:lang w:eastAsia="en-US"/>
          </w:rPr>
          <w:t>.1.4</w:t>
        </w:r>
        <w:r>
          <w:rPr>
            <w:rFonts w:asciiTheme="minorHAnsi" w:eastAsiaTheme="minorEastAsia" w:hAnsiTheme="minorHAnsi" w:cstheme="minorBidi"/>
            <w:kern w:val="2"/>
            <w:sz w:val="21"/>
            <w:szCs w:val="22"/>
            <w:lang w:val="en-US" w:eastAsia="zh-CN"/>
          </w:rPr>
          <w:tab/>
        </w:r>
        <w:r w:rsidRPr="007B60DC">
          <w:rPr>
            <w:rFonts w:eastAsia="宋体"/>
            <w:lang w:eastAsia="en-US"/>
          </w:rPr>
          <w:t>Post-condition</w:t>
        </w:r>
        <w:r w:rsidRPr="007B60DC">
          <w:rPr>
            <w:rFonts w:eastAsia="宋体"/>
            <w:lang w:eastAsia="zh-CN"/>
          </w:rPr>
          <w:t>s</w:t>
        </w:r>
        <w:r>
          <w:tab/>
        </w:r>
        <w:r>
          <w:fldChar w:fldCharType="begin"/>
        </w:r>
        <w:r>
          <w:instrText xml:space="preserve"> PAGEREF _Toc49501933 \h </w:instrText>
        </w:r>
      </w:ins>
      <w:r>
        <w:fldChar w:fldCharType="separate"/>
      </w:r>
      <w:ins w:id="41" w:author="xiaxu-chinatelecom" w:date="2020-08-28T10:11:00Z">
        <w:r>
          <w:t>7</w:t>
        </w:r>
        <w:r>
          <w:fldChar w:fldCharType="end"/>
        </w:r>
      </w:ins>
    </w:p>
    <w:p w14:paraId="09E4D48D" w14:textId="0BAF0C3B" w:rsidR="00DF60D9" w:rsidRDefault="00DF60D9">
      <w:pPr>
        <w:pStyle w:val="31"/>
        <w:rPr>
          <w:ins w:id="42" w:author="xiaxu-chinatelecom" w:date="2020-08-28T10:11:00Z"/>
          <w:rFonts w:asciiTheme="minorHAnsi" w:eastAsiaTheme="minorEastAsia" w:hAnsiTheme="minorHAnsi" w:cstheme="minorBidi"/>
          <w:kern w:val="2"/>
          <w:sz w:val="21"/>
          <w:szCs w:val="22"/>
          <w:lang w:val="en-US" w:eastAsia="zh-CN"/>
        </w:rPr>
      </w:pPr>
      <w:ins w:id="43" w:author="xiaxu-chinatelecom" w:date="2020-08-28T10:11:00Z">
        <w:r w:rsidRPr="007B60DC">
          <w:rPr>
            <w:rFonts w:eastAsia="宋体"/>
            <w:lang w:eastAsia="zh-CN"/>
          </w:rPr>
          <w:t>5</w:t>
        </w:r>
        <w:r w:rsidRPr="007B60DC">
          <w:rPr>
            <w:rFonts w:eastAsia="宋体"/>
            <w:lang w:eastAsia="en-US"/>
          </w:rPr>
          <w:t>.1.5</w:t>
        </w:r>
        <w:r>
          <w:rPr>
            <w:rFonts w:asciiTheme="minorHAnsi" w:eastAsiaTheme="minorEastAsia" w:hAnsiTheme="minorHAnsi" w:cstheme="minorBidi"/>
            <w:kern w:val="2"/>
            <w:sz w:val="21"/>
            <w:szCs w:val="22"/>
            <w:lang w:val="en-US" w:eastAsia="zh-CN"/>
          </w:rPr>
          <w:tab/>
        </w:r>
        <w:r w:rsidRPr="007B60DC">
          <w:rPr>
            <w:rFonts w:eastAsia="宋体"/>
            <w:lang w:eastAsia="en-US"/>
          </w:rPr>
          <w:t>Gap analysis</w:t>
        </w:r>
        <w:r>
          <w:tab/>
        </w:r>
        <w:r>
          <w:fldChar w:fldCharType="begin"/>
        </w:r>
        <w:r>
          <w:instrText xml:space="preserve"> PAGEREF _Toc49501934 \h </w:instrText>
        </w:r>
      </w:ins>
      <w:r>
        <w:fldChar w:fldCharType="separate"/>
      </w:r>
      <w:ins w:id="44" w:author="xiaxu-chinatelecom" w:date="2020-08-28T10:11:00Z">
        <w:r>
          <w:t>7</w:t>
        </w:r>
        <w:r>
          <w:fldChar w:fldCharType="end"/>
        </w:r>
      </w:ins>
    </w:p>
    <w:p w14:paraId="2ABAE91C" w14:textId="2D884091" w:rsidR="00DF60D9" w:rsidRDefault="00DF60D9">
      <w:pPr>
        <w:pStyle w:val="31"/>
        <w:rPr>
          <w:ins w:id="45" w:author="xiaxu-chinatelecom" w:date="2020-08-28T10:11:00Z"/>
          <w:rFonts w:asciiTheme="minorHAnsi" w:eastAsiaTheme="minorEastAsia" w:hAnsiTheme="minorHAnsi" w:cstheme="minorBidi"/>
          <w:kern w:val="2"/>
          <w:sz w:val="21"/>
          <w:szCs w:val="22"/>
          <w:lang w:val="en-US" w:eastAsia="zh-CN"/>
        </w:rPr>
      </w:pPr>
      <w:ins w:id="46" w:author="xiaxu-chinatelecom" w:date="2020-08-28T10:11:00Z">
        <w:r w:rsidRPr="007B60DC">
          <w:rPr>
            <w:rFonts w:eastAsia="宋体"/>
            <w:lang w:eastAsia="zh-CN"/>
          </w:rPr>
          <w:t>5</w:t>
        </w:r>
        <w:r w:rsidRPr="007B60DC">
          <w:rPr>
            <w:rFonts w:eastAsia="宋体"/>
            <w:lang w:eastAsia="en-US"/>
          </w:rPr>
          <w:t>.1.6</w:t>
        </w:r>
        <w:r>
          <w:rPr>
            <w:rFonts w:asciiTheme="minorHAnsi" w:eastAsiaTheme="minorEastAsia" w:hAnsiTheme="minorHAnsi" w:cstheme="minorBidi"/>
            <w:kern w:val="2"/>
            <w:sz w:val="21"/>
            <w:szCs w:val="22"/>
            <w:lang w:val="en-US" w:eastAsia="zh-CN"/>
          </w:rPr>
          <w:tab/>
        </w:r>
        <w:r w:rsidRPr="007B60DC">
          <w:rPr>
            <w:rFonts w:eastAsia="宋体"/>
            <w:lang w:eastAsia="en-US"/>
          </w:rPr>
          <w:t>Potential requirements</w:t>
        </w:r>
        <w:r>
          <w:tab/>
        </w:r>
        <w:r>
          <w:fldChar w:fldCharType="begin"/>
        </w:r>
        <w:r>
          <w:instrText xml:space="preserve"> PAGEREF _Toc49501935 \h </w:instrText>
        </w:r>
      </w:ins>
      <w:r>
        <w:fldChar w:fldCharType="separate"/>
      </w:r>
      <w:ins w:id="47" w:author="xiaxu-chinatelecom" w:date="2020-08-28T10:11:00Z">
        <w:r>
          <w:t>7</w:t>
        </w:r>
        <w:r>
          <w:fldChar w:fldCharType="end"/>
        </w:r>
      </w:ins>
    </w:p>
    <w:p w14:paraId="5F8DA060" w14:textId="6ADBE464" w:rsidR="00DF60D9" w:rsidRDefault="00DF60D9">
      <w:pPr>
        <w:pStyle w:val="21"/>
        <w:rPr>
          <w:ins w:id="48" w:author="xiaxu-chinatelecom" w:date="2020-08-28T10:11:00Z"/>
          <w:rFonts w:asciiTheme="minorHAnsi" w:eastAsiaTheme="minorEastAsia" w:hAnsiTheme="minorHAnsi" w:cstheme="minorBidi"/>
          <w:kern w:val="2"/>
          <w:sz w:val="21"/>
          <w:szCs w:val="22"/>
          <w:lang w:val="en-US" w:eastAsia="zh-CN"/>
        </w:rPr>
      </w:pPr>
      <w:ins w:id="49" w:author="xiaxu-chinatelecom" w:date="2020-08-28T10:11:00Z">
        <w:r w:rsidRPr="007B60DC">
          <w:rPr>
            <w:rFonts w:eastAsia="宋体"/>
            <w:lang w:eastAsia="en-US"/>
          </w:rPr>
          <w:t>5.</w:t>
        </w:r>
        <w:r w:rsidRPr="007B60DC">
          <w:rPr>
            <w:rFonts w:eastAsia="宋体"/>
            <w:lang w:eastAsia="zh-CN"/>
          </w:rPr>
          <w:t>2</w:t>
        </w:r>
        <w:r>
          <w:rPr>
            <w:rFonts w:asciiTheme="minorHAnsi" w:eastAsiaTheme="minorEastAsia" w:hAnsiTheme="minorHAnsi" w:cstheme="minorBidi"/>
            <w:kern w:val="2"/>
            <w:sz w:val="21"/>
            <w:szCs w:val="22"/>
            <w:lang w:val="en-US" w:eastAsia="zh-CN"/>
          </w:rPr>
          <w:tab/>
        </w:r>
        <w:r w:rsidRPr="007B60DC">
          <w:rPr>
            <w:rFonts w:eastAsia="宋体"/>
            <w:lang w:eastAsia="zh-CN"/>
          </w:rPr>
          <w:t>Use case for XXX</w:t>
        </w:r>
        <w:r>
          <w:tab/>
        </w:r>
        <w:r>
          <w:fldChar w:fldCharType="begin"/>
        </w:r>
        <w:r>
          <w:instrText xml:space="preserve"> PAGEREF _Toc49501936 \h </w:instrText>
        </w:r>
      </w:ins>
      <w:r>
        <w:fldChar w:fldCharType="separate"/>
      </w:r>
      <w:ins w:id="50" w:author="xiaxu-chinatelecom" w:date="2020-08-28T10:11:00Z">
        <w:r>
          <w:t>7</w:t>
        </w:r>
        <w:r>
          <w:fldChar w:fldCharType="end"/>
        </w:r>
      </w:ins>
    </w:p>
    <w:p w14:paraId="574E6E79" w14:textId="02B16350" w:rsidR="00DF60D9" w:rsidRDefault="00DF60D9">
      <w:pPr>
        <w:pStyle w:val="11"/>
        <w:rPr>
          <w:ins w:id="51" w:author="xiaxu-chinatelecom" w:date="2020-08-28T10:11:00Z"/>
          <w:rFonts w:asciiTheme="minorHAnsi" w:eastAsiaTheme="minorEastAsia" w:hAnsiTheme="minorHAnsi" w:cstheme="minorBidi"/>
          <w:kern w:val="2"/>
          <w:sz w:val="21"/>
          <w:szCs w:val="22"/>
          <w:lang w:val="en-US" w:eastAsia="zh-CN"/>
        </w:rPr>
      </w:pPr>
      <w:ins w:id="52" w:author="xiaxu-chinatelecom" w:date="2020-08-28T10:11:00Z">
        <w:r>
          <w:t>6</w:t>
        </w:r>
        <w:r>
          <w:rPr>
            <w:rFonts w:asciiTheme="minorHAnsi" w:eastAsiaTheme="minorEastAsia" w:hAnsiTheme="minorHAnsi" w:cstheme="minorBidi"/>
            <w:kern w:val="2"/>
            <w:sz w:val="21"/>
            <w:szCs w:val="22"/>
            <w:lang w:val="en-US" w:eastAsia="zh-CN"/>
          </w:rPr>
          <w:tab/>
        </w:r>
        <w:r>
          <w:t>Considerations</w:t>
        </w:r>
        <w:r>
          <w:tab/>
        </w:r>
        <w:r>
          <w:fldChar w:fldCharType="begin"/>
        </w:r>
        <w:r>
          <w:instrText xml:space="preserve"> PAGEREF _Toc49501937 \h </w:instrText>
        </w:r>
      </w:ins>
      <w:r>
        <w:fldChar w:fldCharType="separate"/>
      </w:r>
      <w:ins w:id="53" w:author="xiaxu-chinatelecom" w:date="2020-08-28T10:11:00Z">
        <w:r>
          <w:t>7</w:t>
        </w:r>
        <w:r>
          <w:fldChar w:fldCharType="end"/>
        </w:r>
      </w:ins>
    </w:p>
    <w:p w14:paraId="76F0EB80" w14:textId="544F5718" w:rsidR="00DF60D9" w:rsidRDefault="00DF60D9">
      <w:pPr>
        <w:pStyle w:val="21"/>
        <w:rPr>
          <w:ins w:id="54" w:author="xiaxu-chinatelecom" w:date="2020-08-28T10:11:00Z"/>
          <w:rFonts w:asciiTheme="minorHAnsi" w:eastAsiaTheme="minorEastAsia" w:hAnsiTheme="minorHAnsi" w:cstheme="minorBidi"/>
          <w:kern w:val="2"/>
          <w:sz w:val="21"/>
          <w:szCs w:val="22"/>
          <w:lang w:val="en-US" w:eastAsia="zh-CN"/>
        </w:rPr>
      </w:pPr>
      <w:ins w:id="55" w:author="xiaxu-chinatelecom" w:date="2020-08-28T10:11:00Z">
        <w:r>
          <w:t>6.1</w:t>
        </w:r>
        <w:r>
          <w:rPr>
            <w:rFonts w:asciiTheme="minorHAnsi" w:eastAsiaTheme="minorEastAsia" w:hAnsiTheme="minorHAnsi" w:cstheme="minorBidi"/>
            <w:kern w:val="2"/>
            <w:sz w:val="21"/>
            <w:szCs w:val="22"/>
            <w:lang w:val="en-US" w:eastAsia="zh-CN"/>
          </w:rPr>
          <w:tab/>
        </w:r>
        <w:r>
          <w:t>Potential security considerations</w:t>
        </w:r>
        <w:r>
          <w:tab/>
        </w:r>
        <w:r>
          <w:fldChar w:fldCharType="begin"/>
        </w:r>
        <w:r>
          <w:instrText xml:space="preserve"> PAGEREF _Toc49501938 \h </w:instrText>
        </w:r>
      </w:ins>
      <w:r>
        <w:fldChar w:fldCharType="separate"/>
      </w:r>
      <w:ins w:id="56" w:author="xiaxu-chinatelecom" w:date="2020-08-28T10:11:00Z">
        <w:r>
          <w:t>7</w:t>
        </w:r>
        <w:r>
          <w:fldChar w:fldCharType="end"/>
        </w:r>
      </w:ins>
    </w:p>
    <w:p w14:paraId="13877BA6" w14:textId="540B50BA" w:rsidR="00DF60D9" w:rsidRDefault="00DF60D9">
      <w:pPr>
        <w:pStyle w:val="21"/>
        <w:rPr>
          <w:ins w:id="57" w:author="xiaxu-chinatelecom" w:date="2020-08-28T10:11:00Z"/>
          <w:rFonts w:asciiTheme="minorHAnsi" w:eastAsiaTheme="minorEastAsia" w:hAnsiTheme="minorHAnsi" w:cstheme="minorBidi"/>
          <w:kern w:val="2"/>
          <w:sz w:val="21"/>
          <w:szCs w:val="22"/>
          <w:lang w:val="en-US" w:eastAsia="zh-CN"/>
        </w:rPr>
      </w:pPr>
      <w:ins w:id="58" w:author="xiaxu-chinatelecom" w:date="2020-08-28T10:11:00Z">
        <w:r>
          <w:t>6.2</w:t>
        </w:r>
        <w:r>
          <w:rPr>
            <w:rFonts w:asciiTheme="minorHAnsi" w:eastAsiaTheme="minorEastAsia" w:hAnsiTheme="minorHAnsi" w:cstheme="minorBidi"/>
            <w:kern w:val="2"/>
            <w:sz w:val="21"/>
            <w:szCs w:val="22"/>
            <w:lang w:val="en-US" w:eastAsia="zh-CN"/>
          </w:rPr>
          <w:tab/>
        </w:r>
        <w:r>
          <w:t>Potential charging considerations</w:t>
        </w:r>
        <w:r>
          <w:tab/>
        </w:r>
        <w:r>
          <w:fldChar w:fldCharType="begin"/>
        </w:r>
        <w:r>
          <w:instrText xml:space="preserve"> PAGEREF _Toc49501939 \h </w:instrText>
        </w:r>
      </w:ins>
      <w:r>
        <w:fldChar w:fldCharType="separate"/>
      </w:r>
      <w:ins w:id="59" w:author="xiaxu-chinatelecom" w:date="2020-08-28T10:11:00Z">
        <w:r>
          <w:t>7</w:t>
        </w:r>
        <w:r>
          <w:fldChar w:fldCharType="end"/>
        </w:r>
      </w:ins>
    </w:p>
    <w:p w14:paraId="4F9F4361" w14:textId="57A57680" w:rsidR="00DF60D9" w:rsidRDefault="00DF60D9">
      <w:pPr>
        <w:pStyle w:val="11"/>
        <w:rPr>
          <w:ins w:id="60" w:author="xiaxu-chinatelecom" w:date="2020-08-28T10:11:00Z"/>
          <w:rFonts w:asciiTheme="minorHAnsi" w:eastAsiaTheme="minorEastAsia" w:hAnsiTheme="minorHAnsi" w:cstheme="minorBidi"/>
          <w:kern w:val="2"/>
          <w:sz w:val="21"/>
          <w:szCs w:val="22"/>
          <w:lang w:val="en-US" w:eastAsia="zh-CN"/>
        </w:rPr>
      </w:pPr>
      <w:ins w:id="61" w:author="xiaxu-chinatelecom" w:date="2020-08-28T10:11:00Z">
        <w:r>
          <w:t>7</w:t>
        </w:r>
        <w:r>
          <w:rPr>
            <w:rFonts w:asciiTheme="minorHAnsi" w:eastAsiaTheme="minorEastAsia" w:hAnsiTheme="minorHAnsi" w:cstheme="minorBidi"/>
            <w:kern w:val="2"/>
            <w:sz w:val="21"/>
            <w:szCs w:val="22"/>
            <w:lang w:val="en-US" w:eastAsia="zh-CN"/>
          </w:rPr>
          <w:tab/>
        </w:r>
        <w:r>
          <w:t>Consolidated potential requirements and KPIs</w:t>
        </w:r>
        <w:r>
          <w:tab/>
        </w:r>
        <w:r>
          <w:fldChar w:fldCharType="begin"/>
        </w:r>
        <w:r>
          <w:instrText xml:space="preserve"> PAGEREF _Toc49501940 \h </w:instrText>
        </w:r>
      </w:ins>
      <w:r>
        <w:fldChar w:fldCharType="separate"/>
      </w:r>
      <w:ins w:id="62" w:author="xiaxu-chinatelecom" w:date="2020-08-28T10:11:00Z">
        <w:r>
          <w:t>7</w:t>
        </w:r>
        <w:r>
          <w:fldChar w:fldCharType="end"/>
        </w:r>
      </w:ins>
    </w:p>
    <w:p w14:paraId="2BE8C34C" w14:textId="4D239313" w:rsidR="00DF60D9" w:rsidRDefault="00DF60D9">
      <w:pPr>
        <w:pStyle w:val="21"/>
        <w:rPr>
          <w:ins w:id="63" w:author="xiaxu-chinatelecom" w:date="2020-08-28T10:11:00Z"/>
          <w:rFonts w:asciiTheme="minorHAnsi" w:eastAsiaTheme="minorEastAsia" w:hAnsiTheme="minorHAnsi" w:cstheme="minorBidi"/>
          <w:kern w:val="2"/>
          <w:sz w:val="21"/>
          <w:szCs w:val="22"/>
          <w:lang w:val="en-US" w:eastAsia="zh-CN"/>
        </w:rPr>
      </w:pPr>
      <w:ins w:id="64" w:author="xiaxu-chinatelecom" w:date="2020-08-28T10:11:00Z">
        <w:r>
          <w:t>7.1</w:t>
        </w:r>
        <w:r>
          <w:rPr>
            <w:rFonts w:asciiTheme="minorHAnsi" w:eastAsiaTheme="minorEastAsia" w:hAnsiTheme="minorHAnsi" w:cstheme="minorBidi"/>
            <w:kern w:val="2"/>
            <w:sz w:val="21"/>
            <w:szCs w:val="22"/>
            <w:lang w:val="en-US" w:eastAsia="zh-CN"/>
          </w:rPr>
          <w:tab/>
        </w:r>
        <w:r>
          <w:t>Consolidated potential requirements</w:t>
        </w:r>
        <w:r>
          <w:tab/>
        </w:r>
        <w:r>
          <w:fldChar w:fldCharType="begin"/>
        </w:r>
        <w:r>
          <w:instrText xml:space="preserve"> PAGEREF _Toc49501941 \h </w:instrText>
        </w:r>
      </w:ins>
      <w:r>
        <w:fldChar w:fldCharType="separate"/>
      </w:r>
      <w:ins w:id="65" w:author="xiaxu-chinatelecom" w:date="2020-08-28T10:11:00Z">
        <w:r>
          <w:t>7</w:t>
        </w:r>
        <w:r>
          <w:fldChar w:fldCharType="end"/>
        </w:r>
      </w:ins>
    </w:p>
    <w:p w14:paraId="1B98F308" w14:textId="7C949CDF" w:rsidR="00DF60D9" w:rsidRDefault="00DF60D9">
      <w:pPr>
        <w:pStyle w:val="21"/>
        <w:rPr>
          <w:ins w:id="66" w:author="xiaxu-chinatelecom" w:date="2020-08-28T10:11:00Z"/>
          <w:rFonts w:asciiTheme="minorHAnsi" w:eastAsiaTheme="minorEastAsia" w:hAnsiTheme="minorHAnsi" w:cstheme="minorBidi"/>
          <w:kern w:val="2"/>
          <w:sz w:val="21"/>
          <w:szCs w:val="22"/>
          <w:lang w:val="en-US" w:eastAsia="zh-CN"/>
        </w:rPr>
      </w:pPr>
      <w:ins w:id="67" w:author="xiaxu-chinatelecom" w:date="2020-08-28T10:11:00Z">
        <w:r>
          <w:t>7.2</w:t>
        </w:r>
        <w:r>
          <w:rPr>
            <w:rFonts w:asciiTheme="minorHAnsi" w:eastAsiaTheme="minorEastAsia" w:hAnsiTheme="minorHAnsi" w:cstheme="minorBidi"/>
            <w:kern w:val="2"/>
            <w:sz w:val="21"/>
            <w:szCs w:val="22"/>
            <w:lang w:val="en-US" w:eastAsia="zh-CN"/>
          </w:rPr>
          <w:tab/>
        </w:r>
        <w:r>
          <w:t>Consolidated potential KPIs</w:t>
        </w:r>
        <w:r>
          <w:tab/>
        </w:r>
        <w:r>
          <w:fldChar w:fldCharType="begin"/>
        </w:r>
        <w:r>
          <w:instrText xml:space="preserve"> PAGEREF _Toc49501942 \h </w:instrText>
        </w:r>
      </w:ins>
      <w:r>
        <w:fldChar w:fldCharType="separate"/>
      </w:r>
      <w:ins w:id="68" w:author="xiaxu-chinatelecom" w:date="2020-08-28T10:11:00Z">
        <w:r>
          <w:t>7</w:t>
        </w:r>
        <w:r>
          <w:fldChar w:fldCharType="end"/>
        </w:r>
      </w:ins>
    </w:p>
    <w:p w14:paraId="55B04B21" w14:textId="631B9819" w:rsidR="00DF60D9" w:rsidRDefault="00DF60D9">
      <w:pPr>
        <w:pStyle w:val="11"/>
        <w:rPr>
          <w:ins w:id="69" w:author="xiaxu-chinatelecom" w:date="2020-08-28T10:11:00Z"/>
          <w:rFonts w:asciiTheme="minorHAnsi" w:eastAsiaTheme="minorEastAsia" w:hAnsiTheme="minorHAnsi" w:cstheme="minorBidi"/>
          <w:kern w:val="2"/>
          <w:sz w:val="21"/>
          <w:szCs w:val="22"/>
          <w:lang w:val="en-US" w:eastAsia="zh-CN"/>
        </w:rPr>
      </w:pPr>
      <w:ins w:id="70" w:author="xiaxu-chinatelecom" w:date="2020-08-28T10:11:00Z">
        <w:r>
          <w:rPr>
            <w:lang w:eastAsia="zh-CN"/>
          </w:rPr>
          <w:t>8</w:t>
        </w:r>
        <w:r>
          <w:rPr>
            <w:rFonts w:asciiTheme="minorHAnsi" w:eastAsiaTheme="minorEastAsia" w:hAnsiTheme="minorHAnsi" w:cstheme="minorBidi"/>
            <w:kern w:val="2"/>
            <w:sz w:val="21"/>
            <w:szCs w:val="22"/>
            <w:lang w:val="en-US" w:eastAsia="zh-CN"/>
          </w:rPr>
          <w:tab/>
        </w:r>
        <w:r>
          <w:t>Conclusion and recommendations</w:t>
        </w:r>
        <w:r>
          <w:tab/>
        </w:r>
        <w:r>
          <w:fldChar w:fldCharType="begin"/>
        </w:r>
        <w:r>
          <w:instrText xml:space="preserve"> PAGEREF _Toc49501943 \h </w:instrText>
        </w:r>
      </w:ins>
      <w:r>
        <w:fldChar w:fldCharType="separate"/>
      </w:r>
      <w:ins w:id="71" w:author="xiaxu-chinatelecom" w:date="2020-08-28T10:11:00Z">
        <w:r>
          <w:t>8</w:t>
        </w:r>
        <w:r>
          <w:fldChar w:fldCharType="end"/>
        </w:r>
      </w:ins>
    </w:p>
    <w:p w14:paraId="673F06EE" w14:textId="39361B71" w:rsidR="00DF60D9" w:rsidRDefault="00DF60D9">
      <w:pPr>
        <w:pStyle w:val="90"/>
        <w:rPr>
          <w:ins w:id="72" w:author="xiaxu-chinatelecom" w:date="2020-08-28T10:11:00Z"/>
          <w:rFonts w:asciiTheme="minorHAnsi" w:eastAsiaTheme="minorEastAsia" w:hAnsiTheme="minorHAnsi" w:cstheme="minorBidi"/>
          <w:b w:val="0"/>
          <w:kern w:val="2"/>
          <w:sz w:val="21"/>
          <w:szCs w:val="22"/>
          <w:lang w:val="en-US" w:eastAsia="zh-CN"/>
        </w:rPr>
      </w:pPr>
      <w:ins w:id="73" w:author="xiaxu-chinatelecom" w:date="2020-08-28T10:11:00Z">
        <w:r>
          <w:t xml:space="preserve">Annex </w:t>
        </w:r>
        <w:r w:rsidRPr="007B60DC">
          <w:rPr>
            <w:rFonts w:eastAsia="宋体"/>
            <w:lang w:eastAsia="zh-CN"/>
          </w:rPr>
          <w:t>A</w:t>
        </w:r>
        <w:r>
          <w:t>: Change history</w:t>
        </w:r>
        <w:r>
          <w:tab/>
        </w:r>
        <w:r>
          <w:fldChar w:fldCharType="begin"/>
        </w:r>
        <w:r>
          <w:instrText xml:space="preserve"> PAGEREF _Toc49501944 \h </w:instrText>
        </w:r>
      </w:ins>
      <w:r>
        <w:fldChar w:fldCharType="separate"/>
      </w:r>
      <w:ins w:id="74" w:author="xiaxu-chinatelecom" w:date="2020-08-28T10:11:00Z">
        <w:r>
          <w:t>9</w:t>
        </w:r>
        <w:r>
          <w:fldChar w:fldCharType="end"/>
        </w:r>
      </w:ins>
    </w:p>
    <w:p w14:paraId="06CBE56A" w14:textId="1EB95904" w:rsidR="00D32BDB" w:rsidDel="00DF60D9" w:rsidRDefault="00D32BDB">
      <w:pPr>
        <w:pStyle w:val="11"/>
        <w:rPr>
          <w:del w:id="75" w:author="xiaxu-chinatelecom" w:date="2020-08-28T10:11:00Z"/>
          <w:rFonts w:asciiTheme="minorHAnsi" w:eastAsiaTheme="minorEastAsia" w:hAnsiTheme="minorHAnsi" w:cstheme="minorBidi"/>
          <w:kern w:val="2"/>
          <w:sz w:val="21"/>
          <w:szCs w:val="22"/>
          <w:lang w:val="en-US" w:eastAsia="zh-CN"/>
        </w:rPr>
      </w:pPr>
      <w:del w:id="76" w:author="xiaxu-chinatelecom" w:date="2020-08-28T10:11:00Z">
        <w:r w:rsidDel="00DF60D9">
          <w:delText>Foreword</w:delText>
        </w:r>
        <w:r w:rsidDel="00DF60D9">
          <w:tab/>
          <w:delText>4</w:delText>
        </w:r>
      </w:del>
    </w:p>
    <w:p w14:paraId="572CB54D" w14:textId="092DEBD8" w:rsidR="00D32BDB" w:rsidDel="00DF60D9" w:rsidRDefault="00D32BDB">
      <w:pPr>
        <w:pStyle w:val="11"/>
        <w:rPr>
          <w:del w:id="77" w:author="xiaxu-chinatelecom" w:date="2020-08-28T10:11:00Z"/>
          <w:rFonts w:asciiTheme="minorHAnsi" w:eastAsiaTheme="minorEastAsia" w:hAnsiTheme="minorHAnsi" w:cstheme="minorBidi"/>
          <w:kern w:val="2"/>
          <w:sz w:val="21"/>
          <w:szCs w:val="22"/>
          <w:lang w:val="en-US" w:eastAsia="zh-CN"/>
        </w:rPr>
      </w:pPr>
      <w:del w:id="78" w:author="xiaxu-chinatelecom" w:date="2020-08-28T10:11:00Z">
        <w:r w:rsidDel="00DF60D9">
          <w:delText>1</w:delText>
        </w:r>
        <w:r w:rsidDel="00DF60D9">
          <w:rPr>
            <w:rFonts w:asciiTheme="minorHAnsi" w:eastAsiaTheme="minorEastAsia" w:hAnsiTheme="minorHAnsi" w:cstheme="minorBidi"/>
            <w:kern w:val="2"/>
            <w:sz w:val="21"/>
            <w:szCs w:val="22"/>
            <w:lang w:val="en-US" w:eastAsia="zh-CN"/>
          </w:rPr>
          <w:tab/>
        </w:r>
        <w:r w:rsidDel="00DF60D9">
          <w:delText>Scope</w:delText>
        </w:r>
        <w:r w:rsidDel="00DF60D9">
          <w:tab/>
          <w:delText>5</w:delText>
        </w:r>
      </w:del>
    </w:p>
    <w:p w14:paraId="693421BD" w14:textId="46173358" w:rsidR="00D32BDB" w:rsidDel="00DF60D9" w:rsidRDefault="00D32BDB">
      <w:pPr>
        <w:pStyle w:val="11"/>
        <w:rPr>
          <w:del w:id="79" w:author="xiaxu-chinatelecom" w:date="2020-08-28T10:11:00Z"/>
          <w:rFonts w:asciiTheme="minorHAnsi" w:eastAsiaTheme="minorEastAsia" w:hAnsiTheme="minorHAnsi" w:cstheme="minorBidi"/>
          <w:kern w:val="2"/>
          <w:sz w:val="21"/>
          <w:szCs w:val="22"/>
          <w:lang w:val="en-US" w:eastAsia="zh-CN"/>
        </w:rPr>
      </w:pPr>
      <w:del w:id="80" w:author="xiaxu-chinatelecom" w:date="2020-08-28T10:11:00Z">
        <w:r w:rsidDel="00DF60D9">
          <w:delText>2</w:delText>
        </w:r>
        <w:r w:rsidDel="00DF60D9">
          <w:rPr>
            <w:rFonts w:asciiTheme="minorHAnsi" w:eastAsiaTheme="minorEastAsia" w:hAnsiTheme="minorHAnsi" w:cstheme="minorBidi"/>
            <w:kern w:val="2"/>
            <w:sz w:val="21"/>
            <w:szCs w:val="22"/>
            <w:lang w:val="en-US" w:eastAsia="zh-CN"/>
          </w:rPr>
          <w:tab/>
        </w:r>
        <w:r w:rsidDel="00DF60D9">
          <w:delText>References</w:delText>
        </w:r>
        <w:r w:rsidDel="00DF60D9">
          <w:tab/>
          <w:delText>5</w:delText>
        </w:r>
      </w:del>
    </w:p>
    <w:p w14:paraId="0FFF368A" w14:textId="5EB472D5" w:rsidR="00D32BDB" w:rsidDel="00DF60D9" w:rsidRDefault="00D32BDB">
      <w:pPr>
        <w:pStyle w:val="21"/>
        <w:rPr>
          <w:del w:id="81" w:author="xiaxu-chinatelecom" w:date="2020-08-28T10:11:00Z"/>
          <w:rFonts w:asciiTheme="minorHAnsi" w:eastAsiaTheme="minorEastAsia" w:hAnsiTheme="minorHAnsi" w:cstheme="minorBidi"/>
          <w:kern w:val="2"/>
          <w:sz w:val="21"/>
          <w:szCs w:val="22"/>
          <w:lang w:val="en-US" w:eastAsia="zh-CN"/>
        </w:rPr>
      </w:pPr>
      <w:del w:id="82" w:author="xiaxu-chinatelecom" w:date="2020-08-28T10:11:00Z">
        <w:r w:rsidDel="00DF60D9">
          <w:delText>2.1 Normative references</w:delText>
        </w:r>
        <w:r w:rsidDel="00DF60D9">
          <w:tab/>
          <w:delText>5</w:delText>
        </w:r>
      </w:del>
    </w:p>
    <w:p w14:paraId="4CDC0EAB" w14:textId="6F08A431" w:rsidR="00D32BDB" w:rsidDel="00DF60D9" w:rsidRDefault="00D32BDB">
      <w:pPr>
        <w:pStyle w:val="21"/>
        <w:rPr>
          <w:del w:id="83" w:author="xiaxu-chinatelecom" w:date="2020-08-28T10:11:00Z"/>
          <w:rFonts w:asciiTheme="minorHAnsi" w:eastAsiaTheme="minorEastAsia" w:hAnsiTheme="minorHAnsi" w:cstheme="minorBidi"/>
          <w:kern w:val="2"/>
          <w:sz w:val="21"/>
          <w:szCs w:val="22"/>
          <w:lang w:val="en-US" w:eastAsia="zh-CN"/>
        </w:rPr>
      </w:pPr>
      <w:del w:id="84" w:author="xiaxu-chinatelecom" w:date="2020-08-28T10:11:00Z">
        <w:r w:rsidDel="00DF60D9">
          <w:delText>2.2 Informative References</w:delText>
        </w:r>
        <w:r w:rsidDel="00DF60D9">
          <w:tab/>
          <w:delText>5</w:delText>
        </w:r>
      </w:del>
    </w:p>
    <w:p w14:paraId="312B9B5A" w14:textId="753B6C04" w:rsidR="00D32BDB" w:rsidDel="00DF60D9" w:rsidRDefault="00D32BDB">
      <w:pPr>
        <w:pStyle w:val="11"/>
        <w:rPr>
          <w:del w:id="85" w:author="xiaxu-chinatelecom" w:date="2020-08-28T10:11:00Z"/>
          <w:rFonts w:asciiTheme="minorHAnsi" w:eastAsiaTheme="minorEastAsia" w:hAnsiTheme="minorHAnsi" w:cstheme="minorBidi"/>
          <w:kern w:val="2"/>
          <w:sz w:val="21"/>
          <w:szCs w:val="22"/>
          <w:lang w:val="en-US" w:eastAsia="zh-CN"/>
        </w:rPr>
      </w:pPr>
      <w:del w:id="86" w:author="xiaxu-chinatelecom" w:date="2020-08-28T10:11:00Z">
        <w:r w:rsidDel="00DF60D9">
          <w:delText>3</w:delText>
        </w:r>
        <w:r w:rsidDel="00DF60D9">
          <w:rPr>
            <w:rFonts w:asciiTheme="minorHAnsi" w:eastAsiaTheme="minorEastAsia" w:hAnsiTheme="minorHAnsi" w:cstheme="minorBidi"/>
            <w:kern w:val="2"/>
            <w:sz w:val="21"/>
            <w:szCs w:val="22"/>
            <w:lang w:val="en-US" w:eastAsia="zh-CN"/>
          </w:rPr>
          <w:tab/>
        </w:r>
        <w:r w:rsidDel="00DF60D9">
          <w:delText>Definitions and abbreviations</w:delText>
        </w:r>
        <w:r w:rsidDel="00DF60D9">
          <w:tab/>
          <w:delText>5</w:delText>
        </w:r>
      </w:del>
    </w:p>
    <w:p w14:paraId="70F38E61" w14:textId="75EE035B" w:rsidR="00D32BDB" w:rsidDel="00DF60D9" w:rsidRDefault="00D32BDB">
      <w:pPr>
        <w:pStyle w:val="21"/>
        <w:rPr>
          <w:del w:id="87" w:author="xiaxu-chinatelecom" w:date="2020-08-28T10:11:00Z"/>
          <w:rFonts w:asciiTheme="minorHAnsi" w:eastAsiaTheme="minorEastAsia" w:hAnsiTheme="minorHAnsi" w:cstheme="minorBidi"/>
          <w:kern w:val="2"/>
          <w:sz w:val="21"/>
          <w:szCs w:val="22"/>
          <w:lang w:val="en-US" w:eastAsia="zh-CN"/>
        </w:rPr>
      </w:pPr>
      <w:del w:id="88" w:author="xiaxu-chinatelecom" w:date="2020-08-28T10:11:00Z">
        <w:r w:rsidDel="00DF60D9">
          <w:delText>3.1</w:delText>
        </w:r>
        <w:r w:rsidDel="00DF60D9">
          <w:rPr>
            <w:rFonts w:asciiTheme="minorHAnsi" w:eastAsiaTheme="minorEastAsia" w:hAnsiTheme="minorHAnsi" w:cstheme="minorBidi"/>
            <w:kern w:val="2"/>
            <w:sz w:val="21"/>
            <w:szCs w:val="22"/>
            <w:lang w:val="en-US" w:eastAsia="zh-CN"/>
          </w:rPr>
          <w:tab/>
        </w:r>
        <w:r w:rsidDel="00DF60D9">
          <w:delText>Definitions</w:delText>
        </w:r>
        <w:r w:rsidDel="00DF60D9">
          <w:tab/>
          <w:delText>5</w:delText>
        </w:r>
      </w:del>
    </w:p>
    <w:p w14:paraId="4AAA1267" w14:textId="7DA35F41" w:rsidR="00D32BDB" w:rsidDel="00DF60D9" w:rsidRDefault="00D32BDB">
      <w:pPr>
        <w:pStyle w:val="21"/>
        <w:rPr>
          <w:del w:id="89" w:author="xiaxu-chinatelecom" w:date="2020-08-28T10:11:00Z"/>
          <w:rFonts w:asciiTheme="minorHAnsi" w:eastAsiaTheme="minorEastAsia" w:hAnsiTheme="minorHAnsi" w:cstheme="minorBidi"/>
          <w:kern w:val="2"/>
          <w:sz w:val="21"/>
          <w:szCs w:val="22"/>
          <w:lang w:val="en-US" w:eastAsia="zh-CN"/>
        </w:rPr>
      </w:pPr>
      <w:del w:id="90" w:author="xiaxu-chinatelecom" w:date="2020-08-28T10:11:00Z">
        <w:r w:rsidDel="00DF60D9">
          <w:delText>3.2</w:delText>
        </w:r>
        <w:r w:rsidDel="00DF60D9">
          <w:rPr>
            <w:rFonts w:asciiTheme="minorHAnsi" w:eastAsiaTheme="minorEastAsia" w:hAnsiTheme="minorHAnsi" w:cstheme="minorBidi"/>
            <w:kern w:val="2"/>
            <w:sz w:val="21"/>
            <w:szCs w:val="22"/>
            <w:lang w:val="en-US" w:eastAsia="zh-CN"/>
          </w:rPr>
          <w:tab/>
        </w:r>
        <w:r w:rsidDel="00DF60D9">
          <w:delText>Abbreviations</w:delText>
        </w:r>
        <w:r w:rsidDel="00DF60D9">
          <w:tab/>
          <w:delText>5</w:delText>
        </w:r>
      </w:del>
    </w:p>
    <w:p w14:paraId="7990DA4C" w14:textId="70EF265B" w:rsidR="00D32BDB" w:rsidDel="00DF60D9" w:rsidRDefault="00D32BDB">
      <w:pPr>
        <w:pStyle w:val="11"/>
        <w:rPr>
          <w:del w:id="91" w:author="xiaxu-chinatelecom" w:date="2020-08-28T10:11:00Z"/>
          <w:rFonts w:asciiTheme="minorHAnsi" w:eastAsiaTheme="minorEastAsia" w:hAnsiTheme="minorHAnsi" w:cstheme="minorBidi"/>
          <w:kern w:val="2"/>
          <w:sz w:val="21"/>
          <w:szCs w:val="22"/>
          <w:lang w:val="en-US" w:eastAsia="zh-CN"/>
        </w:rPr>
      </w:pPr>
      <w:del w:id="92" w:author="xiaxu-chinatelecom" w:date="2020-08-28T10:11:00Z">
        <w:r w:rsidDel="00DF60D9">
          <w:delText>4</w:delText>
        </w:r>
        <w:r w:rsidDel="00DF60D9">
          <w:rPr>
            <w:rFonts w:asciiTheme="minorHAnsi" w:eastAsiaTheme="minorEastAsia" w:hAnsiTheme="minorHAnsi" w:cstheme="minorBidi"/>
            <w:kern w:val="2"/>
            <w:sz w:val="21"/>
            <w:szCs w:val="22"/>
            <w:lang w:val="en-US" w:eastAsia="zh-CN"/>
          </w:rPr>
          <w:tab/>
        </w:r>
        <w:r w:rsidDel="00DF60D9">
          <w:delText>Overview</w:delText>
        </w:r>
        <w:r w:rsidDel="00DF60D9">
          <w:tab/>
          <w:delText>6</w:delText>
        </w:r>
      </w:del>
    </w:p>
    <w:p w14:paraId="4513907E" w14:textId="517D814C" w:rsidR="00D32BDB" w:rsidDel="00DF60D9" w:rsidRDefault="00D32BDB">
      <w:pPr>
        <w:pStyle w:val="11"/>
        <w:rPr>
          <w:del w:id="93" w:author="xiaxu-chinatelecom" w:date="2020-08-28T10:11:00Z"/>
          <w:rFonts w:asciiTheme="minorHAnsi" w:eastAsiaTheme="minorEastAsia" w:hAnsiTheme="minorHAnsi" w:cstheme="minorBidi"/>
          <w:kern w:val="2"/>
          <w:sz w:val="21"/>
          <w:szCs w:val="22"/>
          <w:lang w:val="en-US" w:eastAsia="zh-CN"/>
        </w:rPr>
      </w:pPr>
      <w:del w:id="94" w:author="xiaxu-chinatelecom" w:date="2020-08-28T10:11:00Z">
        <w:r w:rsidDel="00DF60D9">
          <w:delText>5</w:delText>
        </w:r>
        <w:r w:rsidDel="00DF60D9">
          <w:rPr>
            <w:rFonts w:asciiTheme="minorHAnsi" w:eastAsiaTheme="minorEastAsia" w:hAnsiTheme="minorHAnsi" w:cstheme="minorBidi"/>
            <w:kern w:val="2"/>
            <w:sz w:val="21"/>
            <w:szCs w:val="22"/>
            <w:lang w:val="en-US" w:eastAsia="zh-CN"/>
          </w:rPr>
          <w:tab/>
        </w:r>
        <w:r w:rsidDel="00DF60D9">
          <w:rPr>
            <w:lang w:eastAsia="zh-CN"/>
          </w:rPr>
          <w:delText>Use cases</w:delText>
        </w:r>
        <w:r w:rsidDel="00DF60D9">
          <w:tab/>
          <w:delText>7</w:delText>
        </w:r>
      </w:del>
    </w:p>
    <w:p w14:paraId="1A9B076B" w14:textId="7F5172D6" w:rsidR="00D32BDB" w:rsidDel="00DF60D9" w:rsidRDefault="00D32BDB">
      <w:pPr>
        <w:pStyle w:val="21"/>
        <w:rPr>
          <w:del w:id="95" w:author="xiaxu-chinatelecom" w:date="2020-08-28T10:11:00Z"/>
          <w:rFonts w:asciiTheme="minorHAnsi" w:eastAsiaTheme="minorEastAsia" w:hAnsiTheme="minorHAnsi" w:cstheme="minorBidi"/>
          <w:kern w:val="2"/>
          <w:sz w:val="21"/>
          <w:szCs w:val="22"/>
          <w:lang w:val="en-US" w:eastAsia="zh-CN"/>
        </w:rPr>
      </w:pPr>
      <w:del w:id="96" w:author="xiaxu-chinatelecom" w:date="2020-08-28T10:11:00Z">
        <w:r w:rsidRPr="008170C9" w:rsidDel="00DF60D9">
          <w:rPr>
            <w:rFonts w:eastAsia="宋体"/>
            <w:lang w:eastAsia="en-US"/>
          </w:rPr>
          <w:delText>5.</w:delText>
        </w:r>
        <w:r w:rsidRPr="008170C9" w:rsidDel="00DF60D9">
          <w:rPr>
            <w:rFonts w:eastAsia="宋体"/>
            <w:lang w:eastAsia="zh-CN"/>
          </w:rPr>
          <w:delText>1</w:delText>
        </w:r>
        <w:r w:rsidDel="00DF60D9">
          <w:rPr>
            <w:rFonts w:asciiTheme="minorHAnsi" w:eastAsiaTheme="minorEastAsia" w:hAnsiTheme="minorHAnsi" w:cstheme="minorBidi"/>
            <w:kern w:val="2"/>
            <w:sz w:val="21"/>
            <w:szCs w:val="22"/>
            <w:lang w:val="en-US" w:eastAsia="zh-CN"/>
          </w:rPr>
          <w:tab/>
        </w:r>
        <w:r w:rsidRPr="008170C9" w:rsidDel="00DF60D9">
          <w:rPr>
            <w:rFonts w:eastAsia="宋体"/>
            <w:lang w:eastAsia="zh-CN"/>
          </w:rPr>
          <w:delText>Use case for advanced meter</w:delText>
        </w:r>
        <w:r w:rsidDel="00DF60D9">
          <w:tab/>
          <w:delText>7</w:delText>
        </w:r>
      </w:del>
    </w:p>
    <w:p w14:paraId="48785EF3" w14:textId="5A816A57" w:rsidR="00D32BDB" w:rsidDel="00DF60D9" w:rsidRDefault="00D32BDB">
      <w:pPr>
        <w:pStyle w:val="31"/>
        <w:rPr>
          <w:del w:id="97" w:author="xiaxu-chinatelecom" w:date="2020-08-28T10:11:00Z"/>
          <w:rFonts w:asciiTheme="minorHAnsi" w:eastAsiaTheme="minorEastAsia" w:hAnsiTheme="minorHAnsi" w:cstheme="minorBidi"/>
          <w:kern w:val="2"/>
          <w:sz w:val="21"/>
          <w:szCs w:val="22"/>
          <w:lang w:val="en-US" w:eastAsia="zh-CN"/>
        </w:rPr>
      </w:pPr>
      <w:del w:id="98" w:author="xiaxu-chinatelecom" w:date="2020-08-28T10:11:00Z">
        <w:r w:rsidRPr="008170C9" w:rsidDel="00DF60D9">
          <w:rPr>
            <w:rFonts w:eastAsia="宋体"/>
            <w:lang w:eastAsia="zh-CN"/>
          </w:rPr>
          <w:delText>5</w:delText>
        </w:r>
        <w:r w:rsidRPr="008170C9" w:rsidDel="00DF60D9">
          <w:rPr>
            <w:rFonts w:eastAsia="宋体"/>
            <w:lang w:eastAsia="en-US"/>
          </w:rPr>
          <w:delText>.1.1</w:delText>
        </w:r>
        <w:r w:rsidDel="00DF60D9">
          <w:rPr>
            <w:rFonts w:asciiTheme="minorHAnsi" w:eastAsiaTheme="minorEastAsia" w:hAnsiTheme="minorHAnsi" w:cstheme="minorBidi"/>
            <w:kern w:val="2"/>
            <w:sz w:val="21"/>
            <w:szCs w:val="22"/>
            <w:lang w:val="en-US" w:eastAsia="zh-CN"/>
          </w:rPr>
          <w:tab/>
        </w:r>
        <w:r w:rsidRPr="008170C9" w:rsidDel="00DF60D9">
          <w:rPr>
            <w:rFonts w:eastAsia="宋体"/>
            <w:lang w:eastAsia="zh-CN"/>
          </w:rPr>
          <w:delText>Description</w:delText>
        </w:r>
        <w:r w:rsidDel="00DF60D9">
          <w:tab/>
          <w:delText>7</w:delText>
        </w:r>
      </w:del>
    </w:p>
    <w:p w14:paraId="4CDF6A44" w14:textId="453A2CD9" w:rsidR="00D32BDB" w:rsidDel="00DF60D9" w:rsidRDefault="00D32BDB">
      <w:pPr>
        <w:pStyle w:val="31"/>
        <w:rPr>
          <w:del w:id="99" w:author="xiaxu-chinatelecom" w:date="2020-08-28T10:11:00Z"/>
          <w:rFonts w:asciiTheme="minorHAnsi" w:eastAsiaTheme="minorEastAsia" w:hAnsiTheme="minorHAnsi" w:cstheme="minorBidi"/>
          <w:kern w:val="2"/>
          <w:sz w:val="21"/>
          <w:szCs w:val="22"/>
          <w:lang w:val="en-US" w:eastAsia="zh-CN"/>
        </w:rPr>
      </w:pPr>
      <w:del w:id="100" w:author="xiaxu-chinatelecom" w:date="2020-08-28T10:11:00Z">
        <w:r w:rsidRPr="008170C9" w:rsidDel="00DF60D9">
          <w:rPr>
            <w:rFonts w:eastAsia="宋体"/>
            <w:lang w:eastAsia="zh-CN"/>
          </w:rPr>
          <w:delText>5</w:delText>
        </w:r>
        <w:r w:rsidRPr="008170C9" w:rsidDel="00DF60D9">
          <w:rPr>
            <w:rFonts w:eastAsia="宋体"/>
            <w:lang w:eastAsia="en-US"/>
          </w:rPr>
          <w:delText>.1.2</w:delText>
        </w:r>
        <w:r w:rsidDel="00DF60D9">
          <w:rPr>
            <w:rFonts w:asciiTheme="minorHAnsi" w:eastAsiaTheme="minorEastAsia" w:hAnsiTheme="minorHAnsi" w:cstheme="minorBidi"/>
            <w:kern w:val="2"/>
            <w:sz w:val="21"/>
            <w:szCs w:val="22"/>
            <w:lang w:val="en-US" w:eastAsia="zh-CN"/>
          </w:rPr>
          <w:tab/>
        </w:r>
        <w:r w:rsidRPr="008170C9" w:rsidDel="00DF60D9">
          <w:rPr>
            <w:rFonts w:eastAsia="宋体"/>
            <w:lang w:eastAsia="en-US"/>
          </w:rPr>
          <w:delText>Pre-condition</w:delText>
        </w:r>
        <w:r w:rsidRPr="008170C9" w:rsidDel="00DF60D9">
          <w:rPr>
            <w:rFonts w:eastAsia="宋体"/>
            <w:lang w:eastAsia="zh-CN"/>
          </w:rPr>
          <w:delText>s</w:delText>
        </w:r>
        <w:r w:rsidDel="00DF60D9">
          <w:tab/>
          <w:delText>7</w:delText>
        </w:r>
      </w:del>
    </w:p>
    <w:p w14:paraId="31FC9250" w14:textId="58BCBEE5" w:rsidR="00D32BDB" w:rsidDel="00DF60D9" w:rsidRDefault="00D32BDB">
      <w:pPr>
        <w:pStyle w:val="31"/>
        <w:rPr>
          <w:del w:id="101" w:author="xiaxu-chinatelecom" w:date="2020-08-28T10:11:00Z"/>
          <w:rFonts w:asciiTheme="minorHAnsi" w:eastAsiaTheme="minorEastAsia" w:hAnsiTheme="minorHAnsi" w:cstheme="minorBidi"/>
          <w:kern w:val="2"/>
          <w:sz w:val="21"/>
          <w:szCs w:val="22"/>
          <w:lang w:val="en-US" w:eastAsia="zh-CN"/>
        </w:rPr>
      </w:pPr>
      <w:del w:id="102" w:author="xiaxu-chinatelecom" w:date="2020-08-28T10:11:00Z">
        <w:r w:rsidRPr="008170C9" w:rsidDel="00DF60D9">
          <w:rPr>
            <w:rFonts w:eastAsia="宋体"/>
            <w:lang w:eastAsia="zh-CN"/>
          </w:rPr>
          <w:delText>5</w:delText>
        </w:r>
        <w:r w:rsidRPr="008170C9" w:rsidDel="00DF60D9">
          <w:rPr>
            <w:rFonts w:eastAsia="宋体"/>
            <w:lang w:eastAsia="en-US"/>
          </w:rPr>
          <w:delText>.1.3</w:delText>
        </w:r>
        <w:r w:rsidDel="00DF60D9">
          <w:rPr>
            <w:rFonts w:asciiTheme="minorHAnsi" w:eastAsiaTheme="minorEastAsia" w:hAnsiTheme="minorHAnsi" w:cstheme="minorBidi"/>
            <w:kern w:val="2"/>
            <w:sz w:val="21"/>
            <w:szCs w:val="22"/>
            <w:lang w:val="en-US" w:eastAsia="zh-CN"/>
          </w:rPr>
          <w:tab/>
        </w:r>
        <w:r w:rsidRPr="008170C9" w:rsidDel="00DF60D9">
          <w:rPr>
            <w:rFonts w:eastAsia="宋体"/>
            <w:lang w:eastAsia="en-US"/>
          </w:rPr>
          <w:delText>Service Flows</w:delText>
        </w:r>
        <w:r w:rsidDel="00DF60D9">
          <w:tab/>
          <w:delText>7</w:delText>
        </w:r>
      </w:del>
    </w:p>
    <w:p w14:paraId="4185D836" w14:textId="074EBB33" w:rsidR="00D32BDB" w:rsidDel="00DF60D9" w:rsidRDefault="00D32BDB">
      <w:pPr>
        <w:pStyle w:val="31"/>
        <w:rPr>
          <w:del w:id="103" w:author="xiaxu-chinatelecom" w:date="2020-08-28T10:11:00Z"/>
          <w:rFonts w:asciiTheme="minorHAnsi" w:eastAsiaTheme="minorEastAsia" w:hAnsiTheme="minorHAnsi" w:cstheme="minorBidi"/>
          <w:kern w:val="2"/>
          <w:sz w:val="21"/>
          <w:szCs w:val="22"/>
          <w:lang w:val="en-US" w:eastAsia="zh-CN"/>
        </w:rPr>
      </w:pPr>
      <w:del w:id="104" w:author="xiaxu-chinatelecom" w:date="2020-08-28T10:11:00Z">
        <w:r w:rsidRPr="008170C9" w:rsidDel="00DF60D9">
          <w:rPr>
            <w:rFonts w:eastAsia="宋体"/>
            <w:lang w:eastAsia="zh-CN"/>
          </w:rPr>
          <w:delText>5</w:delText>
        </w:r>
        <w:r w:rsidRPr="008170C9" w:rsidDel="00DF60D9">
          <w:rPr>
            <w:rFonts w:eastAsia="宋体"/>
            <w:lang w:eastAsia="en-US"/>
          </w:rPr>
          <w:delText>.1.4</w:delText>
        </w:r>
        <w:r w:rsidDel="00DF60D9">
          <w:rPr>
            <w:rFonts w:asciiTheme="minorHAnsi" w:eastAsiaTheme="minorEastAsia" w:hAnsiTheme="minorHAnsi" w:cstheme="minorBidi"/>
            <w:kern w:val="2"/>
            <w:sz w:val="21"/>
            <w:szCs w:val="22"/>
            <w:lang w:val="en-US" w:eastAsia="zh-CN"/>
          </w:rPr>
          <w:tab/>
        </w:r>
        <w:r w:rsidRPr="008170C9" w:rsidDel="00DF60D9">
          <w:rPr>
            <w:rFonts w:eastAsia="宋体"/>
            <w:lang w:eastAsia="en-US"/>
          </w:rPr>
          <w:delText>Post-condition</w:delText>
        </w:r>
        <w:r w:rsidRPr="008170C9" w:rsidDel="00DF60D9">
          <w:rPr>
            <w:rFonts w:eastAsia="宋体"/>
            <w:lang w:eastAsia="zh-CN"/>
          </w:rPr>
          <w:delText>s</w:delText>
        </w:r>
        <w:bookmarkStart w:id="105" w:name="_GoBack"/>
        <w:bookmarkEnd w:id="105"/>
        <w:r w:rsidDel="00DF60D9">
          <w:tab/>
          <w:delText>7</w:delText>
        </w:r>
      </w:del>
    </w:p>
    <w:p w14:paraId="46C45E97" w14:textId="487FD220" w:rsidR="00D32BDB" w:rsidDel="00DF60D9" w:rsidRDefault="00D32BDB">
      <w:pPr>
        <w:pStyle w:val="31"/>
        <w:rPr>
          <w:del w:id="106" w:author="xiaxu-chinatelecom" w:date="2020-08-28T10:11:00Z"/>
          <w:rFonts w:asciiTheme="minorHAnsi" w:eastAsiaTheme="minorEastAsia" w:hAnsiTheme="minorHAnsi" w:cstheme="minorBidi"/>
          <w:kern w:val="2"/>
          <w:sz w:val="21"/>
          <w:szCs w:val="22"/>
          <w:lang w:val="en-US" w:eastAsia="zh-CN"/>
        </w:rPr>
      </w:pPr>
      <w:del w:id="107" w:author="xiaxu-chinatelecom" w:date="2020-08-28T10:11:00Z">
        <w:r w:rsidRPr="008170C9" w:rsidDel="00DF60D9">
          <w:rPr>
            <w:rFonts w:eastAsia="宋体"/>
            <w:lang w:eastAsia="zh-CN"/>
          </w:rPr>
          <w:delText>5</w:delText>
        </w:r>
        <w:r w:rsidRPr="008170C9" w:rsidDel="00DF60D9">
          <w:rPr>
            <w:rFonts w:eastAsia="宋体"/>
            <w:lang w:eastAsia="en-US"/>
          </w:rPr>
          <w:delText>.1.5</w:delText>
        </w:r>
        <w:r w:rsidDel="00DF60D9">
          <w:rPr>
            <w:rFonts w:asciiTheme="minorHAnsi" w:eastAsiaTheme="minorEastAsia" w:hAnsiTheme="minorHAnsi" w:cstheme="minorBidi"/>
            <w:kern w:val="2"/>
            <w:sz w:val="21"/>
            <w:szCs w:val="22"/>
            <w:lang w:val="en-US" w:eastAsia="zh-CN"/>
          </w:rPr>
          <w:tab/>
        </w:r>
        <w:r w:rsidRPr="008170C9" w:rsidDel="00DF60D9">
          <w:rPr>
            <w:rFonts w:eastAsia="宋体"/>
            <w:lang w:eastAsia="en-US"/>
          </w:rPr>
          <w:delText>Gap analysis</w:delText>
        </w:r>
        <w:r w:rsidDel="00DF60D9">
          <w:tab/>
          <w:delText>7</w:delText>
        </w:r>
      </w:del>
    </w:p>
    <w:p w14:paraId="766DB1ED" w14:textId="2FADDB38" w:rsidR="00D32BDB" w:rsidDel="00DF60D9" w:rsidRDefault="00D32BDB">
      <w:pPr>
        <w:pStyle w:val="31"/>
        <w:rPr>
          <w:del w:id="108" w:author="xiaxu-chinatelecom" w:date="2020-08-28T10:11:00Z"/>
          <w:rFonts w:asciiTheme="minorHAnsi" w:eastAsiaTheme="minorEastAsia" w:hAnsiTheme="minorHAnsi" w:cstheme="minorBidi"/>
          <w:kern w:val="2"/>
          <w:sz w:val="21"/>
          <w:szCs w:val="22"/>
          <w:lang w:val="en-US" w:eastAsia="zh-CN"/>
        </w:rPr>
      </w:pPr>
      <w:del w:id="109" w:author="xiaxu-chinatelecom" w:date="2020-08-28T10:11:00Z">
        <w:r w:rsidRPr="008170C9" w:rsidDel="00DF60D9">
          <w:rPr>
            <w:rFonts w:eastAsia="宋体"/>
            <w:lang w:eastAsia="zh-CN"/>
          </w:rPr>
          <w:delText>5</w:delText>
        </w:r>
        <w:r w:rsidRPr="008170C9" w:rsidDel="00DF60D9">
          <w:rPr>
            <w:rFonts w:eastAsia="宋体"/>
            <w:lang w:eastAsia="en-US"/>
          </w:rPr>
          <w:delText>.1.6</w:delText>
        </w:r>
        <w:r w:rsidDel="00DF60D9">
          <w:rPr>
            <w:rFonts w:asciiTheme="minorHAnsi" w:eastAsiaTheme="minorEastAsia" w:hAnsiTheme="minorHAnsi" w:cstheme="minorBidi"/>
            <w:kern w:val="2"/>
            <w:sz w:val="21"/>
            <w:szCs w:val="22"/>
            <w:lang w:val="en-US" w:eastAsia="zh-CN"/>
          </w:rPr>
          <w:tab/>
        </w:r>
        <w:r w:rsidRPr="008170C9" w:rsidDel="00DF60D9">
          <w:rPr>
            <w:rFonts w:eastAsia="宋体"/>
            <w:lang w:eastAsia="en-US"/>
          </w:rPr>
          <w:delText>Potential requirements</w:delText>
        </w:r>
        <w:r w:rsidDel="00DF60D9">
          <w:tab/>
          <w:delText>7</w:delText>
        </w:r>
      </w:del>
    </w:p>
    <w:p w14:paraId="694FC097" w14:textId="1809471E" w:rsidR="00D32BDB" w:rsidDel="00DF60D9" w:rsidRDefault="00D32BDB">
      <w:pPr>
        <w:pStyle w:val="21"/>
        <w:rPr>
          <w:del w:id="110" w:author="xiaxu-chinatelecom" w:date="2020-08-28T10:11:00Z"/>
          <w:rFonts w:asciiTheme="minorHAnsi" w:eastAsiaTheme="minorEastAsia" w:hAnsiTheme="minorHAnsi" w:cstheme="minorBidi"/>
          <w:kern w:val="2"/>
          <w:sz w:val="21"/>
          <w:szCs w:val="22"/>
          <w:lang w:val="en-US" w:eastAsia="zh-CN"/>
        </w:rPr>
      </w:pPr>
      <w:del w:id="111" w:author="xiaxu-chinatelecom" w:date="2020-08-28T10:11:00Z">
        <w:r w:rsidRPr="008170C9" w:rsidDel="00DF60D9">
          <w:rPr>
            <w:rFonts w:eastAsia="宋体"/>
            <w:lang w:eastAsia="en-US"/>
          </w:rPr>
          <w:delText>5.</w:delText>
        </w:r>
        <w:r w:rsidRPr="008170C9" w:rsidDel="00DF60D9">
          <w:rPr>
            <w:rFonts w:eastAsia="宋体"/>
            <w:lang w:eastAsia="zh-CN"/>
          </w:rPr>
          <w:delText>2</w:delText>
        </w:r>
        <w:r w:rsidDel="00DF60D9">
          <w:rPr>
            <w:rFonts w:asciiTheme="minorHAnsi" w:eastAsiaTheme="minorEastAsia" w:hAnsiTheme="minorHAnsi" w:cstheme="minorBidi"/>
            <w:kern w:val="2"/>
            <w:sz w:val="21"/>
            <w:szCs w:val="22"/>
            <w:lang w:val="en-US" w:eastAsia="zh-CN"/>
          </w:rPr>
          <w:tab/>
        </w:r>
        <w:r w:rsidRPr="008170C9" w:rsidDel="00DF60D9">
          <w:rPr>
            <w:rFonts w:eastAsia="宋体"/>
            <w:lang w:eastAsia="zh-CN"/>
          </w:rPr>
          <w:delText>Use case for XXX</w:delText>
        </w:r>
        <w:r w:rsidDel="00DF60D9">
          <w:tab/>
          <w:delText>7</w:delText>
        </w:r>
      </w:del>
    </w:p>
    <w:p w14:paraId="339C457C" w14:textId="3714DBBC" w:rsidR="00D32BDB" w:rsidDel="00DF60D9" w:rsidRDefault="00D32BDB">
      <w:pPr>
        <w:pStyle w:val="11"/>
        <w:rPr>
          <w:del w:id="112" w:author="xiaxu-chinatelecom" w:date="2020-08-28T10:11:00Z"/>
          <w:rFonts w:asciiTheme="minorHAnsi" w:eastAsiaTheme="minorEastAsia" w:hAnsiTheme="minorHAnsi" w:cstheme="minorBidi"/>
          <w:kern w:val="2"/>
          <w:sz w:val="21"/>
          <w:szCs w:val="22"/>
          <w:lang w:val="en-US" w:eastAsia="zh-CN"/>
        </w:rPr>
      </w:pPr>
      <w:del w:id="113" w:author="xiaxu-chinatelecom" w:date="2020-08-28T10:11:00Z">
        <w:r w:rsidDel="00DF60D9">
          <w:delText>6</w:delText>
        </w:r>
        <w:r w:rsidDel="00DF60D9">
          <w:rPr>
            <w:rFonts w:asciiTheme="minorHAnsi" w:eastAsiaTheme="minorEastAsia" w:hAnsiTheme="minorHAnsi" w:cstheme="minorBidi"/>
            <w:kern w:val="2"/>
            <w:sz w:val="21"/>
            <w:szCs w:val="22"/>
            <w:lang w:val="en-US" w:eastAsia="zh-CN"/>
          </w:rPr>
          <w:tab/>
        </w:r>
        <w:r w:rsidDel="00DF60D9">
          <w:delText>Considerations</w:delText>
        </w:r>
        <w:r w:rsidDel="00DF60D9">
          <w:tab/>
          <w:delText>7</w:delText>
        </w:r>
      </w:del>
    </w:p>
    <w:p w14:paraId="0D227DB7" w14:textId="0961E6FC" w:rsidR="00D32BDB" w:rsidDel="00DF60D9" w:rsidRDefault="00D32BDB">
      <w:pPr>
        <w:pStyle w:val="21"/>
        <w:rPr>
          <w:del w:id="114" w:author="xiaxu-chinatelecom" w:date="2020-08-28T10:11:00Z"/>
          <w:rFonts w:asciiTheme="minorHAnsi" w:eastAsiaTheme="minorEastAsia" w:hAnsiTheme="minorHAnsi" w:cstheme="minorBidi"/>
          <w:kern w:val="2"/>
          <w:sz w:val="21"/>
          <w:szCs w:val="22"/>
          <w:lang w:val="en-US" w:eastAsia="zh-CN"/>
        </w:rPr>
      </w:pPr>
      <w:del w:id="115" w:author="xiaxu-chinatelecom" w:date="2020-08-28T10:11:00Z">
        <w:r w:rsidDel="00DF60D9">
          <w:delText>6.1</w:delText>
        </w:r>
        <w:r w:rsidDel="00DF60D9">
          <w:rPr>
            <w:rFonts w:asciiTheme="minorHAnsi" w:eastAsiaTheme="minorEastAsia" w:hAnsiTheme="minorHAnsi" w:cstheme="minorBidi"/>
            <w:kern w:val="2"/>
            <w:sz w:val="21"/>
            <w:szCs w:val="22"/>
            <w:lang w:val="en-US" w:eastAsia="zh-CN"/>
          </w:rPr>
          <w:tab/>
        </w:r>
        <w:r w:rsidDel="00DF60D9">
          <w:delText>Potential security considerations</w:delText>
        </w:r>
        <w:r w:rsidDel="00DF60D9">
          <w:tab/>
          <w:delText>7</w:delText>
        </w:r>
      </w:del>
    </w:p>
    <w:p w14:paraId="7F3D9CE2" w14:textId="31E3286F" w:rsidR="00D32BDB" w:rsidDel="00DF60D9" w:rsidRDefault="00D32BDB">
      <w:pPr>
        <w:pStyle w:val="21"/>
        <w:rPr>
          <w:del w:id="116" w:author="xiaxu-chinatelecom" w:date="2020-08-28T10:11:00Z"/>
          <w:rFonts w:asciiTheme="minorHAnsi" w:eastAsiaTheme="minorEastAsia" w:hAnsiTheme="minorHAnsi" w:cstheme="minorBidi"/>
          <w:kern w:val="2"/>
          <w:sz w:val="21"/>
          <w:szCs w:val="22"/>
          <w:lang w:val="en-US" w:eastAsia="zh-CN"/>
        </w:rPr>
      </w:pPr>
      <w:del w:id="117" w:author="xiaxu-chinatelecom" w:date="2020-08-28T10:11:00Z">
        <w:r w:rsidDel="00DF60D9">
          <w:delText>6.2</w:delText>
        </w:r>
        <w:r w:rsidDel="00DF60D9">
          <w:rPr>
            <w:rFonts w:asciiTheme="minorHAnsi" w:eastAsiaTheme="minorEastAsia" w:hAnsiTheme="minorHAnsi" w:cstheme="minorBidi"/>
            <w:kern w:val="2"/>
            <w:sz w:val="21"/>
            <w:szCs w:val="22"/>
            <w:lang w:val="en-US" w:eastAsia="zh-CN"/>
          </w:rPr>
          <w:tab/>
        </w:r>
        <w:r w:rsidDel="00DF60D9">
          <w:delText>Potential charging considerations</w:delText>
        </w:r>
        <w:r w:rsidDel="00DF60D9">
          <w:tab/>
          <w:delText>7</w:delText>
        </w:r>
      </w:del>
    </w:p>
    <w:p w14:paraId="79B88E46" w14:textId="5C2B3439" w:rsidR="00D32BDB" w:rsidDel="00DF60D9" w:rsidRDefault="00D32BDB">
      <w:pPr>
        <w:pStyle w:val="11"/>
        <w:rPr>
          <w:del w:id="118" w:author="xiaxu-chinatelecom" w:date="2020-08-28T10:11:00Z"/>
          <w:rFonts w:asciiTheme="minorHAnsi" w:eastAsiaTheme="minorEastAsia" w:hAnsiTheme="minorHAnsi" w:cstheme="minorBidi"/>
          <w:kern w:val="2"/>
          <w:sz w:val="21"/>
          <w:szCs w:val="22"/>
          <w:lang w:val="en-US" w:eastAsia="zh-CN"/>
        </w:rPr>
      </w:pPr>
      <w:del w:id="119" w:author="xiaxu-chinatelecom" w:date="2020-08-28T10:11:00Z">
        <w:r w:rsidDel="00DF60D9">
          <w:delText>7</w:delText>
        </w:r>
        <w:r w:rsidDel="00DF60D9">
          <w:rPr>
            <w:rFonts w:asciiTheme="minorHAnsi" w:eastAsiaTheme="minorEastAsia" w:hAnsiTheme="minorHAnsi" w:cstheme="minorBidi"/>
            <w:kern w:val="2"/>
            <w:sz w:val="21"/>
            <w:szCs w:val="22"/>
            <w:lang w:val="en-US" w:eastAsia="zh-CN"/>
          </w:rPr>
          <w:tab/>
        </w:r>
        <w:r w:rsidDel="00DF60D9">
          <w:delText>Consolidated potential requirements and KPIs</w:delText>
        </w:r>
        <w:r w:rsidDel="00DF60D9">
          <w:tab/>
          <w:delText>7</w:delText>
        </w:r>
      </w:del>
    </w:p>
    <w:p w14:paraId="3836FD28" w14:textId="50273A26" w:rsidR="00D32BDB" w:rsidDel="00DF60D9" w:rsidRDefault="00D32BDB">
      <w:pPr>
        <w:pStyle w:val="21"/>
        <w:rPr>
          <w:del w:id="120" w:author="xiaxu-chinatelecom" w:date="2020-08-28T10:11:00Z"/>
          <w:rFonts w:asciiTheme="minorHAnsi" w:eastAsiaTheme="minorEastAsia" w:hAnsiTheme="minorHAnsi" w:cstheme="minorBidi"/>
          <w:kern w:val="2"/>
          <w:sz w:val="21"/>
          <w:szCs w:val="22"/>
          <w:lang w:val="en-US" w:eastAsia="zh-CN"/>
        </w:rPr>
      </w:pPr>
      <w:del w:id="121" w:author="xiaxu-chinatelecom" w:date="2020-08-28T10:11:00Z">
        <w:r w:rsidDel="00DF60D9">
          <w:delText>7.1</w:delText>
        </w:r>
        <w:r w:rsidDel="00DF60D9">
          <w:rPr>
            <w:rFonts w:asciiTheme="minorHAnsi" w:eastAsiaTheme="minorEastAsia" w:hAnsiTheme="minorHAnsi" w:cstheme="minorBidi"/>
            <w:kern w:val="2"/>
            <w:sz w:val="21"/>
            <w:szCs w:val="22"/>
            <w:lang w:val="en-US" w:eastAsia="zh-CN"/>
          </w:rPr>
          <w:tab/>
        </w:r>
        <w:r w:rsidDel="00DF60D9">
          <w:delText>Consolidated potential requirements</w:delText>
        </w:r>
        <w:r w:rsidDel="00DF60D9">
          <w:tab/>
          <w:delText>7</w:delText>
        </w:r>
      </w:del>
    </w:p>
    <w:p w14:paraId="309AA666" w14:textId="7633CC1F" w:rsidR="00D32BDB" w:rsidDel="00DF60D9" w:rsidRDefault="00D32BDB">
      <w:pPr>
        <w:pStyle w:val="21"/>
        <w:rPr>
          <w:del w:id="122" w:author="xiaxu-chinatelecom" w:date="2020-08-28T10:11:00Z"/>
          <w:rFonts w:asciiTheme="minorHAnsi" w:eastAsiaTheme="minorEastAsia" w:hAnsiTheme="minorHAnsi" w:cstheme="minorBidi"/>
          <w:kern w:val="2"/>
          <w:sz w:val="21"/>
          <w:szCs w:val="22"/>
          <w:lang w:val="en-US" w:eastAsia="zh-CN"/>
        </w:rPr>
      </w:pPr>
      <w:del w:id="123" w:author="xiaxu-chinatelecom" w:date="2020-08-28T10:11:00Z">
        <w:r w:rsidDel="00DF60D9">
          <w:delText>7.2</w:delText>
        </w:r>
        <w:r w:rsidDel="00DF60D9">
          <w:rPr>
            <w:rFonts w:asciiTheme="minorHAnsi" w:eastAsiaTheme="minorEastAsia" w:hAnsiTheme="minorHAnsi" w:cstheme="minorBidi"/>
            <w:kern w:val="2"/>
            <w:sz w:val="21"/>
            <w:szCs w:val="22"/>
            <w:lang w:val="en-US" w:eastAsia="zh-CN"/>
          </w:rPr>
          <w:tab/>
        </w:r>
        <w:r w:rsidDel="00DF60D9">
          <w:delText>Consolidated potential KPIs</w:delText>
        </w:r>
        <w:r w:rsidDel="00DF60D9">
          <w:tab/>
          <w:delText>7</w:delText>
        </w:r>
      </w:del>
    </w:p>
    <w:p w14:paraId="37EE59BE" w14:textId="49A88AF0" w:rsidR="00D32BDB" w:rsidDel="00DF60D9" w:rsidRDefault="00D32BDB">
      <w:pPr>
        <w:pStyle w:val="11"/>
        <w:rPr>
          <w:del w:id="124" w:author="xiaxu-chinatelecom" w:date="2020-08-28T10:11:00Z"/>
          <w:rFonts w:asciiTheme="minorHAnsi" w:eastAsiaTheme="minorEastAsia" w:hAnsiTheme="minorHAnsi" w:cstheme="minorBidi"/>
          <w:kern w:val="2"/>
          <w:sz w:val="21"/>
          <w:szCs w:val="22"/>
          <w:lang w:val="en-US" w:eastAsia="zh-CN"/>
        </w:rPr>
      </w:pPr>
      <w:del w:id="125" w:author="xiaxu-chinatelecom" w:date="2020-08-28T10:11:00Z">
        <w:r w:rsidDel="00DF60D9">
          <w:rPr>
            <w:lang w:eastAsia="zh-CN"/>
          </w:rPr>
          <w:lastRenderedPageBreak/>
          <w:delText>8</w:delText>
        </w:r>
        <w:r w:rsidDel="00DF60D9">
          <w:rPr>
            <w:rFonts w:asciiTheme="minorHAnsi" w:eastAsiaTheme="minorEastAsia" w:hAnsiTheme="minorHAnsi" w:cstheme="minorBidi"/>
            <w:kern w:val="2"/>
            <w:sz w:val="21"/>
            <w:szCs w:val="22"/>
            <w:lang w:val="en-US" w:eastAsia="zh-CN"/>
          </w:rPr>
          <w:tab/>
        </w:r>
        <w:r w:rsidDel="00DF60D9">
          <w:delText>Conclusion and recommendations</w:delText>
        </w:r>
        <w:r w:rsidDel="00DF60D9">
          <w:tab/>
          <w:delText>8</w:delText>
        </w:r>
      </w:del>
    </w:p>
    <w:p w14:paraId="4DF59AD3" w14:textId="3C56A838" w:rsidR="00D32BDB" w:rsidDel="00DF60D9" w:rsidRDefault="00D32BDB">
      <w:pPr>
        <w:pStyle w:val="90"/>
        <w:rPr>
          <w:del w:id="126" w:author="xiaxu-chinatelecom" w:date="2020-08-28T10:11:00Z"/>
          <w:rFonts w:asciiTheme="minorHAnsi" w:eastAsiaTheme="minorEastAsia" w:hAnsiTheme="minorHAnsi" w:cstheme="minorBidi"/>
          <w:b w:val="0"/>
          <w:kern w:val="2"/>
          <w:sz w:val="21"/>
          <w:szCs w:val="22"/>
          <w:lang w:val="en-US" w:eastAsia="zh-CN"/>
        </w:rPr>
      </w:pPr>
      <w:del w:id="127" w:author="xiaxu-chinatelecom" w:date="2020-08-28T10:11:00Z">
        <w:r w:rsidDel="00DF60D9">
          <w:delText xml:space="preserve">Annex </w:delText>
        </w:r>
        <w:r w:rsidRPr="008170C9" w:rsidDel="00DF60D9">
          <w:rPr>
            <w:rFonts w:eastAsia="宋体"/>
            <w:lang w:eastAsia="zh-CN"/>
          </w:rPr>
          <w:delText>A</w:delText>
        </w:r>
        <w:r w:rsidDel="00DF60D9">
          <w:delText>: Change history</w:delText>
        </w:r>
        <w:r w:rsidDel="00DF60D9">
          <w:tab/>
          <w:delText>9</w:delText>
        </w:r>
      </w:del>
    </w:p>
    <w:p w14:paraId="68F4070F" w14:textId="772CA53C" w:rsidR="0033267C" w:rsidRPr="00753089" w:rsidRDefault="00A602BE" w:rsidP="0033267C">
      <w:r>
        <w:rPr>
          <w:rFonts w:eastAsiaTheme="minorEastAsia"/>
          <w:noProof/>
          <w:sz w:val="22"/>
        </w:rPr>
        <w:fldChar w:fldCharType="end"/>
      </w:r>
    </w:p>
    <w:p w14:paraId="3F70C30E" w14:textId="77777777" w:rsidR="00E8629F" w:rsidRPr="00753089" w:rsidRDefault="00E8629F" w:rsidP="004821B7">
      <w:pPr>
        <w:pStyle w:val="1"/>
        <w:numPr>
          <w:ilvl w:val="0"/>
          <w:numId w:val="0"/>
        </w:numPr>
      </w:pPr>
      <w:r w:rsidRPr="00753089">
        <w:rPr>
          <w:lang w:eastAsia="zh-CN"/>
        </w:rPr>
        <w:br w:type="page"/>
      </w:r>
      <w:bookmarkStart w:id="128" w:name="_Toc27761152"/>
      <w:bookmarkStart w:id="129" w:name="_Toc49501921"/>
      <w:r w:rsidRPr="00753089">
        <w:lastRenderedPageBreak/>
        <w:t>Foreword</w:t>
      </w:r>
      <w:bookmarkEnd w:id="128"/>
      <w:bookmarkEnd w:id="129"/>
    </w:p>
    <w:p w14:paraId="63F7BB76" w14:textId="77777777" w:rsidR="00E8629F" w:rsidRPr="00753089" w:rsidRDefault="00E8629F">
      <w:r w:rsidRPr="00753089">
        <w:t>This Technical Report has been produced by the 3</w:t>
      </w:r>
      <w:r w:rsidRPr="00753089">
        <w:rPr>
          <w:vertAlign w:val="superscript"/>
        </w:rPr>
        <w:t>rd</w:t>
      </w:r>
      <w:r w:rsidRPr="00753089">
        <w:t xml:space="preserve"> Generation Partnership Project (3GPP).</w:t>
      </w:r>
    </w:p>
    <w:p w14:paraId="31DF93BB" w14:textId="77777777" w:rsidR="00E8629F" w:rsidRPr="00753089" w:rsidRDefault="00E8629F">
      <w:r w:rsidRPr="00753089">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9333C0E" w14:textId="77777777" w:rsidR="00E8629F" w:rsidRPr="00753089" w:rsidRDefault="00E8629F">
      <w:pPr>
        <w:pStyle w:val="B1"/>
      </w:pPr>
      <w:r w:rsidRPr="00753089">
        <w:t xml:space="preserve">Version </w:t>
      </w:r>
      <w:proofErr w:type="spellStart"/>
      <w:r w:rsidRPr="00753089">
        <w:t>x.y.z</w:t>
      </w:r>
      <w:proofErr w:type="spellEnd"/>
    </w:p>
    <w:p w14:paraId="6D93DE18" w14:textId="77777777" w:rsidR="00E8629F" w:rsidRPr="00753089" w:rsidRDefault="00E8629F">
      <w:pPr>
        <w:pStyle w:val="B1"/>
      </w:pPr>
      <w:r w:rsidRPr="00753089">
        <w:t>where:</w:t>
      </w:r>
    </w:p>
    <w:p w14:paraId="5CBC25F8" w14:textId="77777777" w:rsidR="00E8629F" w:rsidRPr="00753089" w:rsidRDefault="00E8629F">
      <w:pPr>
        <w:pStyle w:val="B2"/>
      </w:pPr>
      <w:r w:rsidRPr="00753089">
        <w:t>x</w:t>
      </w:r>
      <w:r w:rsidRPr="00753089">
        <w:tab/>
        <w:t>the first digit:</w:t>
      </w:r>
    </w:p>
    <w:p w14:paraId="3909809F" w14:textId="77777777" w:rsidR="00E8629F" w:rsidRPr="00753089" w:rsidRDefault="00E8629F">
      <w:pPr>
        <w:pStyle w:val="B3"/>
      </w:pPr>
      <w:r w:rsidRPr="00753089">
        <w:t>1</w:t>
      </w:r>
      <w:r w:rsidRPr="00753089">
        <w:tab/>
        <w:t>presented to TSG for information;</w:t>
      </w:r>
    </w:p>
    <w:p w14:paraId="3C983252" w14:textId="77777777" w:rsidR="00E8629F" w:rsidRPr="00753089" w:rsidRDefault="00E8629F">
      <w:pPr>
        <w:pStyle w:val="B3"/>
      </w:pPr>
      <w:r w:rsidRPr="00753089">
        <w:t>2</w:t>
      </w:r>
      <w:r w:rsidRPr="00753089">
        <w:tab/>
        <w:t>presented to TSG for approval;</w:t>
      </w:r>
    </w:p>
    <w:p w14:paraId="35CF5678" w14:textId="77777777" w:rsidR="00E8629F" w:rsidRPr="00753089" w:rsidRDefault="00E8629F">
      <w:pPr>
        <w:pStyle w:val="B3"/>
      </w:pPr>
      <w:r w:rsidRPr="00753089">
        <w:t>3</w:t>
      </w:r>
      <w:r w:rsidRPr="00753089">
        <w:tab/>
        <w:t>or greater indicates TSG approved document under change control.</w:t>
      </w:r>
    </w:p>
    <w:p w14:paraId="6E351BE6" w14:textId="77777777" w:rsidR="00E8629F" w:rsidRPr="00753089" w:rsidRDefault="00E8629F">
      <w:pPr>
        <w:pStyle w:val="B2"/>
      </w:pPr>
      <w:r w:rsidRPr="00753089">
        <w:t>y</w:t>
      </w:r>
      <w:r w:rsidRPr="00753089">
        <w:tab/>
        <w:t>the second digit is incremented for all changes of substance, i.e. technical enhancements, corrections, updates, etc.</w:t>
      </w:r>
    </w:p>
    <w:p w14:paraId="067C2C63" w14:textId="77777777" w:rsidR="005F0485" w:rsidRPr="00753089" w:rsidRDefault="00E8629F" w:rsidP="00152FFF">
      <w:pPr>
        <w:pStyle w:val="B2"/>
        <w:rPr>
          <w:rFonts w:eastAsia="宋体"/>
          <w:lang w:eastAsia="zh-CN"/>
        </w:rPr>
      </w:pPr>
      <w:r w:rsidRPr="00753089">
        <w:t>z</w:t>
      </w:r>
      <w:r w:rsidRPr="00753089">
        <w:tab/>
        <w:t>the third digit is incremented when editorial only changes have been incorporated in the document.</w:t>
      </w:r>
    </w:p>
    <w:p w14:paraId="64BF7FBE" w14:textId="77777777" w:rsidR="00E8629F" w:rsidRPr="00753089" w:rsidRDefault="00E8629F" w:rsidP="004821B7">
      <w:pPr>
        <w:pStyle w:val="1"/>
        <w:numPr>
          <w:ilvl w:val="0"/>
          <w:numId w:val="0"/>
        </w:numPr>
      </w:pPr>
      <w:r w:rsidRPr="00753089">
        <w:br w:type="page"/>
      </w:r>
      <w:bookmarkStart w:id="130" w:name="_Toc27761153"/>
      <w:bookmarkStart w:id="131" w:name="_Toc49501922"/>
      <w:r w:rsidRPr="00753089">
        <w:lastRenderedPageBreak/>
        <w:t>1</w:t>
      </w:r>
      <w:r w:rsidR="00717D24" w:rsidRPr="00753089">
        <w:rPr>
          <w:rFonts w:hint="eastAsia"/>
        </w:rPr>
        <w:tab/>
      </w:r>
      <w:r w:rsidRPr="00753089">
        <w:t>Scope</w:t>
      </w:r>
      <w:bookmarkEnd w:id="130"/>
      <w:bookmarkEnd w:id="131"/>
    </w:p>
    <w:p w14:paraId="4F72D091" w14:textId="77777777" w:rsidR="00D32BDB" w:rsidRPr="00235394" w:rsidRDefault="00D32BDB" w:rsidP="00D32BDB">
      <w:r w:rsidRPr="00235394">
        <w:t>The present document …</w:t>
      </w:r>
    </w:p>
    <w:p w14:paraId="747ED4B0" w14:textId="6059B87D" w:rsidR="00E14E53" w:rsidRPr="00753089" w:rsidRDefault="00E14E53" w:rsidP="005C7D61">
      <w:pPr>
        <w:pStyle w:val="B1"/>
        <w:ind w:left="0" w:firstLine="0"/>
        <w:rPr>
          <w:rFonts w:eastAsia="宋体"/>
          <w:lang w:eastAsia="zh-CN"/>
        </w:rPr>
      </w:pPr>
    </w:p>
    <w:p w14:paraId="40B26843" w14:textId="77777777" w:rsidR="00E8629F" w:rsidRPr="00753089" w:rsidRDefault="00E8629F" w:rsidP="004821B7">
      <w:pPr>
        <w:pStyle w:val="1"/>
        <w:numPr>
          <w:ilvl w:val="0"/>
          <w:numId w:val="0"/>
        </w:numPr>
      </w:pPr>
      <w:bookmarkStart w:id="132" w:name="_Toc27761154"/>
      <w:bookmarkStart w:id="133" w:name="_Toc49501923"/>
      <w:r w:rsidRPr="00753089">
        <w:t>2</w:t>
      </w:r>
      <w:r w:rsidRPr="00753089">
        <w:tab/>
        <w:t>References</w:t>
      </w:r>
      <w:bookmarkEnd w:id="132"/>
      <w:bookmarkEnd w:id="133"/>
    </w:p>
    <w:p w14:paraId="73E2C610" w14:textId="77777777" w:rsidR="00D32BDB" w:rsidRPr="00235394" w:rsidRDefault="00D32BDB" w:rsidP="00D32BDB">
      <w:r w:rsidRPr="00235394">
        <w:t>The following documents contain provisions which, through reference in this text, constitute provisions of the present document.</w:t>
      </w:r>
    </w:p>
    <w:p w14:paraId="5DD554FD" w14:textId="77777777" w:rsidR="00D32BDB" w:rsidRPr="004D3578" w:rsidRDefault="00D32BDB" w:rsidP="00D32BDB">
      <w:pPr>
        <w:pStyle w:val="B1"/>
      </w:pPr>
      <w:r>
        <w:t>-</w:t>
      </w:r>
      <w:r>
        <w:tab/>
      </w:r>
      <w:r w:rsidRPr="004D3578">
        <w:t>References are either specific (identified by date of publication, edition number, version number, etc.) or non</w:t>
      </w:r>
      <w:r w:rsidRPr="004D3578">
        <w:noBreakHyphen/>
        <w:t>specific.</w:t>
      </w:r>
    </w:p>
    <w:p w14:paraId="5C2A4D71" w14:textId="77777777" w:rsidR="00D32BDB" w:rsidRPr="004D3578" w:rsidRDefault="00D32BDB" w:rsidP="00D32BDB">
      <w:pPr>
        <w:pStyle w:val="B1"/>
      </w:pPr>
      <w:r>
        <w:t>-</w:t>
      </w:r>
      <w:r>
        <w:tab/>
      </w:r>
      <w:r w:rsidRPr="004D3578">
        <w:t>For a specific reference, subsequent revisions do not apply.</w:t>
      </w:r>
    </w:p>
    <w:p w14:paraId="5DE9D897" w14:textId="77777777" w:rsidR="00D32BDB" w:rsidRDefault="00D32BDB" w:rsidP="00D32BDB">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F271250" w14:textId="7F4124C6" w:rsidR="00D32BDB" w:rsidRPr="004D3578" w:rsidDel="006F7328" w:rsidRDefault="006F7328" w:rsidP="00D32BDB">
      <w:pPr>
        <w:pStyle w:val="2"/>
        <w:rPr>
          <w:del w:id="134" w:author="xiaxu-chinatelecom" w:date="2020-08-28T10:09:00Z"/>
        </w:rPr>
      </w:pPr>
      <w:bookmarkStart w:id="135" w:name="_Toc46160417"/>
      <w:ins w:id="136" w:author="xiaxu-chinatelecom" w:date="2020-08-28T10:09:00Z">
        <w:r w:rsidDel="006F7328">
          <w:t xml:space="preserve"> </w:t>
        </w:r>
      </w:ins>
      <w:del w:id="137" w:author="xiaxu-chinatelecom" w:date="2020-08-28T10:09:00Z">
        <w:r w:rsidR="00D32BDB" w:rsidDel="006F7328">
          <w:delText>2.1 Normative references</w:delText>
        </w:r>
        <w:bookmarkEnd w:id="135"/>
      </w:del>
    </w:p>
    <w:p w14:paraId="48F671C3" w14:textId="77777777" w:rsidR="00D32BDB" w:rsidRPr="00235394" w:rsidRDefault="00D32BDB" w:rsidP="00D32BDB">
      <w:pPr>
        <w:pStyle w:val="EX"/>
      </w:pPr>
      <w:r w:rsidRPr="00235394">
        <w:t>[1]</w:t>
      </w:r>
      <w:r w:rsidRPr="00235394">
        <w:tab/>
        <w:t>3GPP TR 21.905: "Vocabulary for 3GPP Specifications".</w:t>
      </w:r>
    </w:p>
    <w:p w14:paraId="3177127E" w14:textId="65EF3386" w:rsidR="00D32BDB" w:rsidRDefault="00D32BDB" w:rsidP="00D32BDB">
      <w:pPr>
        <w:pStyle w:val="EX"/>
        <w:rPr>
          <w:ins w:id="138" w:author="xiaxu-chinatelecom" w:date="2020-08-28T10:09:00Z"/>
        </w:rPr>
      </w:pPr>
      <w:r w:rsidRPr="00235394">
        <w:t>…</w:t>
      </w:r>
    </w:p>
    <w:p w14:paraId="18577BDB" w14:textId="77777777" w:rsidR="006F7328" w:rsidRPr="00235394" w:rsidRDefault="006F7328" w:rsidP="006F7328">
      <w:pPr>
        <w:pStyle w:val="EX"/>
        <w:rPr>
          <w:ins w:id="139" w:author="xiaxu-chinatelecom" w:date="2020-08-28T10:09:00Z"/>
        </w:rPr>
      </w:pPr>
      <w:ins w:id="140" w:author="xiaxu-chinatelecom" w:date="2020-08-28T10:09:00Z">
        <w:r w:rsidRPr="00235394">
          <w:t>[x]</w:t>
        </w:r>
        <w:r w:rsidRPr="00235394">
          <w:tab/>
          <w:t>&lt;</w:t>
        </w:r>
        <w:proofErr w:type="spellStart"/>
        <w:proofErr w:type="gramStart"/>
        <w:r w:rsidRPr="00235394">
          <w:t>doctype</w:t>
        </w:r>
        <w:proofErr w:type="spellEnd"/>
        <w:proofErr w:type="gramEnd"/>
        <w:r w:rsidRPr="00235394">
          <w:t>&gt; &lt;#&gt;[ ([up to and including]{</w:t>
        </w:r>
        <w:proofErr w:type="spellStart"/>
        <w:r w:rsidRPr="00235394">
          <w:t>yyyy</w:t>
        </w:r>
        <w:proofErr w:type="spellEnd"/>
        <w:r w:rsidRPr="00235394">
          <w:t>[-mm]|V&lt;a[.b[.c]]&gt;}[onwards])]: "&lt;Title&gt;".</w:t>
        </w:r>
      </w:ins>
    </w:p>
    <w:p w14:paraId="24988F99" w14:textId="14E29A9F" w:rsidR="006F7328" w:rsidDel="006F7328" w:rsidRDefault="006F7328" w:rsidP="00D32BDB">
      <w:pPr>
        <w:pStyle w:val="EX"/>
        <w:rPr>
          <w:del w:id="141" w:author="xiaxu-chinatelecom" w:date="2020-08-28T10:09:00Z"/>
        </w:rPr>
      </w:pPr>
    </w:p>
    <w:p w14:paraId="400D3EA5" w14:textId="7CBF76C8" w:rsidR="00D32BDB" w:rsidRPr="00235394" w:rsidDel="006F7328" w:rsidRDefault="00D32BDB" w:rsidP="00D32BDB">
      <w:pPr>
        <w:pStyle w:val="2"/>
        <w:rPr>
          <w:del w:id="142" w:author="xiaxu-chinatelecom" w:date="2020-08-28T10:09:00Z"/>
        </w:rPr>
      </w:pPr>
      <w:bookmarkStart w:id="143" w:name="_Toc46160418"/>
      <w:del w:id="144" w:author="xiaxu-chinatelecom" w:date="2020-08-28T10:09:00Z">
        <w:r w:rsidDel="006F7328">
          <w:delText>2.2 Informative References</w:delText>
        </w:r>
        <w:bookmarkEnd w:id="143"/>
      </w:del>
    </w:p>
    <w:p w14:paraId="572915BC" w14:textId="0E1BA57E" w:rsidR="00D32BDB" w:rsidRPr="00235394" w:rsidDel="006F7328" w:rsidRDefault="00D32BDB" w:rsidP="00D32BDB">
      <w:pPr>
        <w:pStyle w:val="EX"/>
        <w:rPr>
          <w:del w:id="145" w:author="xiaxu-chinatelecom" w:date="2020-08-28T10:09:00Z"/>
        </w:rPr>
      </w:pPr>
      <w:del w:id="146" w:author="xiaxu-chinatelecom" w:date="2020-08-28T10:09:00Z">
        <w:r w:rsidRPr="00235394" w:rsidDel="006F7328">
          <w:delText>[x]</w:delText>
        </w:r>
        <w:r w:rsidRPr="00235394" w:rsidDel="006F7328">
          <w:tab/>
          <w:delText>&lt;doctype&gt; &lt;#&gt;[ ([up to and including]{yyyy[-mm]|V&lt;a[.b[.c]]&gt;}[onwards])]: "&lt;Title&gt;".</w:delText>
        </w:r>
      </w:del>
    </w:p>
    <w:p w14:paraId="3182E439" w14:textId="1B6F7221" w:rsidR="00B8775B" w:rsidRPr="00D32BDB" w:rsidRDefault="00B8775B" w:rsidP="00927C24">
      <w:pPr>
        <w:pStyle w:val="EX"/>
        <w:rPr>
          <w:rFonts w:eastAsiaTheme="minorEastAsia"/>
          <w:lang w:eastAsia="zh-CN"/>
        </w:rPr>
      </w:pPr>
    </w:p>
    <w:p w14:paraId="15C52BDF" w14:textId="77777777" w:rsidR="00E8629F" w:rsidRPr="00753089" w:rsidRDefault="00E8629F" w:rsidP="004821B7">
      <w:pPr>
        <w:pStyle w:val="1"/>
        <w:numPr>
          <w:ilvl w:val="0"/>
          <w:numId w:val="0"/>
        </w:numPr>
      </w:pPr>
      <w:bookmarkStart w:id="147" w:name="_Toc27761155"/>
      <w:bookmarkStart w:id="148" w:name="_Toc49501924"/>
      <w:r w:rsidRPr="00753089">
        <w:t>3</w:t>
      </w:r>
      <w:r w:rsidRPr="00753089">
        <w:tab/>
      </w:r>
      <w:r w:rsidR="00367724" w:rsidRPr="00753089">
        <w:t>Definiti</w:t>
      </w:r>
      <w:r w:rsidR="00346D57" w:rsidRPr="00753089">
        <w:t>ons a</w:t>
      </w:r>
      <w:r w:rsidR="00367724" w:rsidRPr="00753089">
        <w:t>nd abbreviations</w:t>
      </w:r>
      <w:bookmarkEnd w:id="147"/>
      <w:bookmarkEnd w:id="148"/>
    </w:p>
    <w:p w14:paraId="6D5F030D" w14:textId="5361061E" w:rsidR="004A6F81" w:rsidRDefault="004A6F81" w:rsidP="004A6F81">
      <w:pPr>
        <w:pStyle w:val="EW"/>
        <w:rPr>
          <w:lang w:eastAsia="zh-CN"/>
        </w:rPr>
      </w:pPr>
    </w:p>
    <w:p w14:paraId="2F450365" w14:textId="77777777" w:rsidR="00D32BDB" w:rsidRPr="00235394" w:rsidRDefault="00D32BDB" w:rsidP="00D32BDB">
      <w:pPr>
        <w:pStyle w:val="2"/>
      </w:pPr>
      <w:bookmarkStart w:id="149" w:name="_Toc46160420"/>
      <w:bookmarkStart w:id="150" w:name="_Toc27761158"/>
      <w:bookmarkStart w:id="151" w:name="_Toc49501925"/>
      <w:r w:rsidRPr="00235394">
        <w:t>3.1</w:t>
      </w:r>
      <w:r w:rsidRPr="00235394">
        <w:tab/>
        <w:t>Definitions</w:t>
      </w:r>
      <w:bookmarkEnd w:id="149"/>
      <w:bookmarkEnd w:id="151"/>
    </w:p>
    <w:p w14:paraId="05A00573" w14:textId="77777777" w:rsidR="00D32BDB" w:rsidRPr="00235394" w:rsidRDefault="00D32BDB" w:rsidP="00D32BDB">
      <w:r w:rsidRPr="00235394">
        <w:t xml:space="preserve">For the purposes of the present document, the terms and definitions given in </w:t>
      </w:r>
      <w:bookmarkStart w:id="152" w:name="OLE_LINK1"/>
      <w:bookmarkStart w:id="153" w:name="OLE_LINK2"/>
      <w:bookmarkStart w:id="154" w:name="OLE_LINK3"/>
      <w:bookmarkStart w:id="155" w:name="OLE_LINK4"/>
      <w:bookmarkStart w:id="156" w:name="OLE_LINK5"/>
      <w:r>
        <w:t xml:space="preserve">3GPP </w:t>
      </w:r>
      <w:bookmarkEnd w:id="152"/>
      <w:bookmarkEnd w:id="153"/>
      <w:bookmarkEnd w:id="154"/>
      <w:bookmarkEnd w:id="155"/>
      <w:bookmarkEnd w:id="156"/>
      <w:r w:rsidRPr="00235394">
        <w:t xml:space="preserve">TR 21.905 [1] and the following apply. A term defined in the present document takes precedence over the definition of the same term, if any, in </w:t>
      </w:r>
      <w:r>
        <w:t xml:space="preserve">3GPP </w:t>
      </w:r>
      <w:r w:rsidRPr="00235394">
        <w:t>TR 21.905 [1].</w:t>
      </w:r>
    </w:p>
    <w:p w14:paraId="66FDB264" w14:textId="77777777" w:rsidR="00D32BDB" w:rsidRPr="00235394" w:rsidRDefault="00D32BDB" w:rsidP="00D32BDB">
      <w:proofErr w:type="gramStart"/>
      <w:r w:rsidRPr="00235394">
        <w:rPr>
          <w:b/>
        </w:rPr>
        <w:t>example</w:t>
      </w:r>
      <w:proofErr w:type="gramEnd"/>
      <w:r w:rsidRPr="00235394">
        <w:rPr>
          <w:b/>
        </w:rPr>
        <w:t>:</w:t>
      </w:r>
      <w:r w:rsidRPr="00235394">
        <w:t xml:space="preserve"> text used to clarify abstract rules by applying them literally.</w:t>
      </w:r>
    </w:p>
    <w:p w14:paraId="2DB18736" w14:textId="77777777" w:rsidR="00D32BDB" w:rsidRPr="00235394" w:rsidRDefault="00D32BDB" w:rsidP="00D32BDB">
      <w:pPr>
        <w:pStyle w:val="2"/>
      </w:pPr>
      <w:bookmarkStart w:id="157" w:name="_Toc46160421"/>
      <w:bookmarkStart w:id="158" w:name="_Toc49501926"/>
      <w:r w:rsidRPr="00235394">
        <w:t>3.</w:t>
      </w:r>
      <w:r>
        <w:t>2</w:t>
      </w:r>
      <w:r w:rsidRPr="00235394">
        <w:tab/>
        <w:t>Abbreviations</w:t>
      </w:r>
      <w:bookmarkEnd w:id="157"/>
      <w:bookmarkEnd w:id="158"/>
    </w:p>
    <w:p w14:paraId="0E9CF724" w14:textId="77777777" w:rsidR="00D32BDB" w:rsidRPr="00235394" w:rsidRDefault="00D32BDB" w:rsidP="00D32BDB">
      <w:pPr>
        <w:keepNext/>
      </w:pPr>
      <w:r w:rsidRPr="00235394">
        <w:t xml:space="preserve">For the purposes of the present document, the abbreviations given in </w:t>
      </w:r>
      <w:r>
        <w:t xml:space="preserve">3GPP </w:t>
      </w:r>
      <w:r w:rsidRPr="00235394">
        <w:t xml:space="preserve">TR 21.905 [1] and the following apply. An abbreviation defined in the present document takes precedence over the definition of the same abbreviation, if any, in </w:t>
      </w:r>
      <w:r>
        <w:t xml:space="preserve">3GPP </w:t>
      </w:r>
      <w:r w:rsidRPr="00235394">
        <w:t>TR 21.905 [1].</w:t>
      </w:r>
    </w:p>
    <w:p w14:paraId="36C1CF5C" w14:textId="77777777" w:rsidR="00D32BDB" w:rsidRPr="00235394" w:rsidRDefault="00D32BDB" w:rsidP="00D32BDB">
      <w:pPr>
        <w:pStyle w:val="EW"/>
      </w:pPr>
      <w:r w:rsidRPr="00235394">
        <w:t>&lt;ACRONYM&gt;</w:t>
      </w:r>
      <w:r w:rsidRPr="00235394">
        <w:tab/>
        <w:t>&lt;Explanation&gt;</w:t>
      </w:r>
    </w:p>
    <w:p w14:paraId="67B48A2C" w14:textId="77777777" w:rsidR="005C7D61" w:rsidRDefault="005C7D61">
      <w:pPr>
        <w:overflowPunct/>
        <w:autoSpaceDE/>
        <w:autoSpaceDN/>
        <w:adjustRightInd/>
        <w:spacing w:after="0"/>
        <w:textAlignment w:val="auto"/>
        <w:rPr>
          <w:rFonts w:ascii="Arial" w:hAnsi="Arial"/>
          <w:sz w:val="36"/>
        </w:rPr>
      </w:pPr>
      <w:r>
        <w:br w:type="page"/>
      </w:r>
    </w:p>
    <w:p w14:paraId="59D7AB42" w14:textId="15869952" w:rsidR="00710B2B" w:rsidRPr="00753089" w:rsidRDefault="00710B2B" w:rsidP="004821B7">
      <w:pPr>
        <w:pStyle w:val="1"/>
        <w:numPr>
          <w:ilvl w:val="0"/>
          <w:numId w:val="0"/>
        </w:numPr>
      </w:pPr>
      <w:bookmarkStart w:id="159" w:name="_Toc49501927"/>
      <w:r w:rsidRPr="00753089">
        <w:lastRenderedPageBreak/>
        <w:t>4</w:t>
      </w:r>
      <w:r w:rsidRPr="00753089">
        <w:tab/>
        <w:t>Overview</w:t>
      </w:r>
      <w:bookmarkEnd w:id="150"/>
      <w:bookmarkEnd w:id="159"/>
    </w:p>
    <w:p w14:paraId="37BB9F6F" w14:textId="77777777" w:rsidR="00D32BDB" w:rsidRPr="00235394" w:rsidRDefault="00D32BDB" w:rsidP="00D32BDB">
      <w:r w:rsidRPr="00235394">
        <w:t>The present document …</w:t>
      </w:r>
    </w:p>
    <w:p w14:paraId="6F23B017" w14:textId="4C3482B1" w:rsidR="00D1044A" w:rsidRPr="00D32BDB" w:rsidRDefault="00D1044A" w:rsidP="00D1044A">
      <w:pPr>
        <w:rPr>
          <w:rFonts w:eastAsia="宋体"/>
          <w:lang w:eastAsia="zh-CN"/>
        </w:rPr>
      </w:pPr>
    </w:p>
    <w:p w14:paraId="019EEC14" w14:textId="77777777" w:rsidR="005C7D61" w:rsidRDefault="005C7D61">
      <w:pPr>
        <w:overflowPunct/>
        <w:autoSpaceDE/>
        <w:autoSpaceDN/>
        <w:adjustRightInd/>
        <w:spacing w:after="0"/>
        <w:textAlignment w:val="auto"/>
        <w:rPr>
          <w:rFonts w:ascii="Arial" w:hAnsi="Arial"/>
          <w:sz w:val="36"/>
        </w:rPr>
      </w:pPr>
      <w:bookmarkStart w:id="160" w:name="_Toc27761159"/>
      <w:r>
        <w:br w:type="page"/>
      </w:r>
    </w:p>
    <w:p w14:paraId="29331928" w14:textId="14259A58" w:rsidR="00803CB3" w:rsidRPr="00753089" w:rsidRDefault="00803CB3" w:rsidP="004821B7">
      <w:pPr>
        <w:pStyle w:val="1"/>
        <w:numPr>
          <w:ilvl w:val="0"/>
          <w:numId w:val="0"/>
        </w:numPr>
        <w:rPr>
          <w:rFonts w:eastAsia="宋体"/>
          <w:lang w:eastAsia="zh-CN"/>
        </w:rPr>
      </w:pPr>
      <w:bookmarkStart w:id="161" w:name="_Toc49501928"/>
      <w:r w:rsidRPr="00753089">
        <w:rPr>
          <w:rFonts w:hint="eastAsia"/>
        </w:rPr>
        <w:lastRenderedPageBreak/>
        <w:t>5</w:t>
      </w:r>
      <w:r w:rsidRPr="00753089">
        <w:tab/>
      </w:r>
      <w:bookmarkEnd w:id="160"/>
      <w:r w:rsidR="005C7D61">
        <w:rPr>
          <w:rFonts w:hint="eastAsia"/>
          <w:lang w:eastAsia="zh-CN"/>
        </w:rPr>
        <w:t>Use case</w:t>
      </w:r>
      <w:r w:rsidR="002C448F">
        <w:rPr>
          <w:rFonts w:hint="eastAsia"/>
          <w:lang w:eastAsia="zh-CN"/>
        </w:rPr>
        <w:t>s</w:t>
      </w:r>
      <w:bookmarkEnd w:id="161"/>
    </w:p>
    <w:p w14:paraId="18882198" w14:textId="628C4FBF" w:rsidR="0055003F" w:rsidRPr="0055003F" w:rsidRDefault="00A97279" w:rsidP="0055003F">
      <w:pPr>
        <w:pStyle w:val="2"/>
        <w:overflowPunct/>
        <w:autoSpaceDE/>
        <w:autoSpaceDN/>
        <w:adjustRightInd/>
        <w:textAlignment w:val="auto"/>
        <w:rPr>
          <w:rFonts w:eastAsia="宋体"/>
          <w:lang w:eastAsia="zh-CN"/>
        </w:rPr>
      </w:pPr>
      <w:bookmarkStart w:id="162" w:name="_Toc27761204"/>
      <w:bookmarkStart w:id="163" w:name="_Toc49501929"/>
      <w:r w:rsidRPr="00753089">
        <w:rPr>
          <w:rFonts w:eastAsia="宋体"/>
          <w:lang w:eastAsia="en-US"/>
        </w:rPr>
        <w:t>5.</w:t>
      </w:r>
      <w:r w:rsidR="00D52219">
        <w:rPr>
          <w:rFonts w:eastAsia="宋体" w:hint="eastAsia"/>
          <w:lang w:eastAsia="zh-CN"/>
        </w:rPr>
        <w:t>1</w:t>
      </w:r>
      <w:r w:rsidRPr="00753089">
        <w:rPr>
          <w:rFonts w:eastAsia="宋体"/>
          <w:lang w:eastAsia="en-US"/>
        </w:rPr>
        <w:tab/>
      </w:r>
      <w:r w:rsidR="005C7D61">
        <w:rPr>
          <w:rFonts w:eastAsia="宋体" w:hint="eastAsia"/>
          <w:lang w:eastAsia="zh-CN"/>
        </w:rPr>
        <w:t xml:space="preserve">Use </w:t>
      </w:r>
      <w:proofErr w:type="spellStart"/>
      <w:r w:rsidR="005C7D61">
        <w:rPr>
          <w:rFonts w:eastAsia="宋体" w:hint="eastAsia"/>
          <w:lang w:eastAsia="zh-CN"/>
        </w:rPr>
        <w:t>case</w:t>
      </w:r>
      <w:del w:id="164" w:author="xiaxu-chinatelecom" w:date="2020-08-28T10:11:00Z">
        <w:r w:rsidR="005C7D61" w:rsidDel="00DF60D9">
          <w:rPr>
            <w:rFonts w:eastAsia="宋体" w:hint="eastAsia"/>
            <w:lang w:eastAsia="zh-CN"/>
          </w:rPr>
          <w:delText xml:space="preserve"> </w:delText>
        </w:r>
        <w:r w:rsidR="007F0B4A" w:rsidDel="00DF60D9">
          <w:rPr>
            <w:rFonts w:eastAsia="宋体" w:hint="eastAsia"/>
            <w:lang w:eastAsia="zh-CN"/>
          </w:rPr>
          <w:delText>for</w:delText>
        </w:r>
        <w:r w:rsidR="007F0B4A" w:rsidDel="00DF60D9">
          <w:rPr>
            <w:rFonts w:eastAsia="宋体"/>
            <w:lang w:eastAsia="zh-CN"/>
          </w:rPr>
          <w:delText xml:space="preserve"> </w:delText>
        </w:r>
        <w:r w:rsidR="00401136" w:rsidDel="00DF60D9">
          <w:rPr>
            <w:rFonts w:eastAsia="宋体"/>
            <w:lang w:eastAsia="zh-CN"/>
          </w:rPr>
          <w:delText>advanced meter</w:delText>
        </w:r>
      </w:del>
      <w:ins w:id="165" w:author="xiaxu-chinatelecom" w:date="2020-08-28T10:11:00Z">
        <w:r w:rsidR="00DF60D9">
          <w:rPr>
            <w:rFonts w:eastAsia="宋体"/>
            <w:lang w:eastAsia="zh-CN"/>
          </w:rPr>
          <w:t>N</w:t>
        </w:r>
      </w:ins>
      <w:bookmarkEnd w:id="163"/>
      <w:proofErr w:type="spellEnd"/>
    </w:p>
    <w:p w14:paraId="4B20E407" w14:textId="206DFE0B" w:rsidR="003C701A" w:rsidRPr="00753089" w:rsidRDefault="003C701A" w:rsidP="003C701A">
      <w:pPr>
        <w:pStyle w:val="3"/>
        <w:overflowPunct/>
        <w:autoSpaceDE/>
        <w:autoSpaceDN/>
        <w:adjustRightInd/>
        <w:textAlignment w:val="auto"/>
        <w:rPr>
          <w:rFonts w:eastAsia="宋体"/>
          <w:lang w:eastAsia="zh-CN"/>
        </w:rPr>
      </w:pPr>
      <w:bookmarkStart w:id="166" w:name="_Toc35209801"/>
      <w:bookmarkStart w:id="167" w:name="_Toc49501930"/>
      <w:r>
        <w:rPr>
          <w:rFonts w:eastAsia="宋体" w:hint="eastAsia"/>
          <w:lang w:eastAsia="zh-CN"/>
        </w:rPr>
        <w:t>5</w:t>
      </w:r>
      <w:r w:rsidRPr="00753089">
        <w:rPr>
          <w:rFonts w:eastAsia="宋体" w:hint="eastAsia"/>
          <w:lang w:eastAsia="en-US"/>
        </w:rPr>
        <w:t>.1.1</w:t>
      </w:r>
      <w:r w:rsidRPr="00753089">
        <w:rPr>
          <w:rFonts w:eastAsia="宋体" w:hint="eastAsia"/>
          <w:lang w:eastAsia="en-US"/>
        </w:rPr>
        <w:tab/>
      </w:r>
      <w:r w:rsidRPr="00753089">
        <w:rPr>
          <w:rFonts w:eastAsia="宋体" w:hint="eastAsia"/>
          <w:lang w:eastAsia="zh-CN"/>
        </w:rPr>
        <w:t>Description</w:t>
      </w:r>
      <w:bookmarkEnd w:id="166"/>
      <w:bookmarkEnd w:id="167"/>
    </w:p>
    <w:p w14:paraId="47D8C94B" w14:textId="77777777" w:rsidR="003C701A" w:rsidRPr="00753089" w:rsidRDefault="003C701A" w:rsidP="003C701A">
      <w:pPr>
        <w:jc w:val="both"/>
        <w:rPr>
          <w:rFonts w:eastAsia="宋体"/>
          <w:lang w:eastAsia="zh-CN"/>
        </w:rPr>
      </w:pPr>
      <w:r>
        <w:rPr>
          <w:rFonts w:eastAsia="宋体" w:hint="eastAsia"/>
          <w:lang w:eastAsia="zh-CN"/>
        </w:rPr>
        <w:t>(to be added)</w:t>
      </w:r>
    </w:p>
    <w:p w14:paraId="62AF1989" w14:textId="77777777" w:rsidR="003C701A" w:rsidRPr="00753089" w:rsidRDefault="003C701A" w:rsidP="003C701A">
      <w:pPr>
        <w:jc w:val="both"/>
        <w:rPr>
          <w:rFonts w:eastAsia="宋体"/>
          <w:lang w:eastAsia="zh-CN"/>
        </w:rPr>
      </w:pPr>
    </w:p>
    <w:p w14:paraId="72738E0F" w14:textId="1BF0C2ED" w:rsidR="003C701A" w:rsidRPr="00753089" w:rsidRDefault="003C701A" w:rsidP="003C701A">
      <w:pPr>
        <w:pStyle w:val="3"/>
        <w:overflowPunct/>
        <w:autoSpaceDE/>
        <w:autoSpaceDN/>
        <w:adjustRightInd/>
        <w:textAlignment w:val="auto"/>
        <w:rPr>
          <w:rFonts w:eastAsia="宋体"/>
          <w:lang w:eastAsia="zh-CN"/>
        </w:rPr>
      </w:pPr>
      <w:bookmarkStart w:id="168" w:name="_Toc35209802"/>
      <w:bookmarkStart w:id="169" w:name="_Toc49501931"/>
      <w:r>
        <w:rPr>
          <w:rFonts w:eastAsia="宋体" w:hint="eastAsia"/>
          <w:lang w:eastAsia="zh-CN"/>
        </w:rPr>
        <w:t>5</w:t>
      </w:r>
      <w:r w:rsidRPr="00753089">
        <w:rPr>
          <w:rFonts w:eastAsia="宋体" w:hint="eastAsia"/>
          <w:lang w:eastAsia="en-US"/>
        </w:rPr>
        <w:t>.1.</w:t>
      </w:r>
      <w:r w:rsidRPr="00753089">
        <w:rPr>
          <w:rFonts w:eastAsia="宋体"/>
          <w:lang w:eastAsia="en-US"/>
        </w:rPr>
        <w:t>2</w:t>
      </w:r>
      <w:r w:rsidRPr="00753089">
        <w:rPr>
          <w:rFonts w:eastAsia="宋体" w:hint="eastAsia"/>
          <w:lang w:eastAsia="en-US"/>
        </w:rPr>
        <w:tab/>
        <w:t>Pre-condition</w:t>
      </w:r>
      <w:r>
        <w:rPr>
          <w:rFonts w:eastAsia="宋体" w:hint="eastAsia"/>
          <w:lang w:eastAsia="zh-CN"/>
        </w:rPr>
        <w:t>s</w:t>
      </w:r>
      <w:bookmarkEnd w:id="168"/>
      <w:bookmarkEnd w:id="169"/>
    </w:p>
    <w:p w14:paraId="561DC7DD" w14:textId="77777777" w:rsidR="003C701A" w:rsidRPr="00753089" w:rsidRDefault="003C701A" w:rsidP="003C701A">
      <w:pPr>
        <w:jc w:val="both"/>
        <w:rPr>
          <w:rFonts w:eastAsia="宋体"/>
          <w:lang w:eastAsia="zh-CN"/>
        </w:rPr>
      </w:pPr>
      <w:r>
        <w:rPr>
          <w:rFonts w:eastAsia="宋体" w:hint="eastAsia"/>
          <w:lang w:eastAsia="zh-CN"/>
        </w:rPr>
        <w:t>(to be added)</w:t>
      </w:r>
    </w:p>
    <w:p w14:paraId="4F895136" w14:textId="77777777" w:rsidR="003C701A" w:rsidRPr="00753089" w:rsidRDefault="003C701A" w:rsidP="003C701A">
      <w:pPr>
        <w:jc w:val="both"/>
        <w:rPr>
          <w:rFonts w:eastAsia="宋体"/>
          <w:lang w:eastAsia="zh-CN"/>
        </w:rPr>
      </w:pPr>
    </w:p>
    <w:p w14:paraId="61FD5BFB" w14:textId="34F97465" w:rsidR="003C701A" w:rsidRPr="00753089" w:rsidRDefault="003C701A" w:rsidP="003C701A">
      <w:pPr>
        <w:pStyle w:val="3"/>
        <w:overflowPunct/>
        <w:autoSpaceDE/>
        <w:autoSpaceDN/>
        <w:adjustRightInd/>
        <w:textAlignment w:val="auto"/>
        <w:rPr>
          <w:rFonts w:eastAsia="宋体"/>
          <w:lang w:eastAsia="en-US"/>
        </w:rPr>
      </w:pPr>
      <w:bookmarkStart w:id="170" w:name="_Toc35209803"/>
      <w:bookmarkStart w:id="171" w:name="_Toc49501932"/>
      <w:r>
        <w:rPr>
          <w:rFonts w:eastAsia="宋体" w:hint="eastAsia"/>
          <w:lang w:eastAsia="zh-CN"/>
        </w:rPr>
        <w:t>5</w:t>
      </w:r>
      <w:r w:rsidRPr="00753089">
        <w:rPr>
          <w:rFonts w:eastAsia="宋体" w:hint="eastAsia"/>
          <w:lang w:eastAsia="en-US"/>
        </w:rPr>
        <w:t>.1</w:t>
      </w:r>
      <w:r w:rsidRPr="00753089">
        <w:rPr>
          <w:rFonts w:eastAsia="宋体"/>
          <w:lang w:eastAsia="en-US"/>
        </w:rPr>
        <w:t>.3</w:t>
      </w:r>
      <w:r w:rsidRPr="00753089">
        <w:rPr>
          <w:rFonts w:eastAsia="宋体" w:hint="eastAsia"/>
          <w:lang w:eastAsia="en-US"/>
        </w:rPr>
        <w:tab/>
        <w:t>Service Flows</w:t>
      </w:r>
      <w:bookmarkEnd w:id="170"/>
      <w:bookmarkEnd w:id="171"/>
    </w:p>
    <w:p w14:paraId="4FBEA471" w14:textId="77777777" w:rsidR="003C701A" w:rsidRPr="00753089" w:rsidRDefault="003C701A" w:rsidP="003C701A">
      <w:pPr>
        <w:jc w:val="both"/>
        <w:rPr>
          <w:rFonts w:eastAsia="宋体"/>
          <w:lang w:eastAsia="zh-CN"/>
        </w:rPr>
      </w:pPr>
      <w:r>
        <w:rPr>
          <w:rFonts w:eastAsia="宋体" w:hint="eastAsia"/>
          <w:lang w:eastAsia="zh-CN"/>
        </w:rPr>
        <w:t>(to be added)</w:t>
      </w:r>
    </w:p>
    <w:p w14:paraId="5FB77158" w14:textId="77777777" w:rsidR="003C701A" w:rsidRPr="00753089" w:rsidRDefault="003C701A" w:rsidP="003C701A">
      <w:pPr>
        <w:jc w:val="both"/>
        <w:rPr>
          <w:rFonts w:eastAsia="宋体"/>
          <w:lang w:eastAsia="zh-CN"/>
        </w:rPr>
      </w:pPr>
    </w:p>
    <w:p w14:paraId="1B842532" w14:textId="6D7127E7" w:rsidR="003C701A" w:rsidRPr="00753089" w:rsidRDefault="003C701A" w:rsidP="003C701A">
      <w:pPr>
        <w:pStyle w:val="3"/>
        <w:overflowPunct/>
        <w:autoSpaceDE/>
        <w:autoSpaceDN/>
        <w:adjustRightInd/>
        <w:textAlignment w:val="auto"/>
        <w:rPr>
          <w:rFonts w:eastAsia="宋体"/>
          <w:lang w:eastAsia="zh-CN"/>
        </w:rPr>
      </w:pPr>
      <w:bookmarkStart w:id="172" w:name="_Toc35209804"/>
      <w:bookmarkStart w:id="173" w:name="_Toc49501933"/>
      <w:r>
        <w:rPr>
          <w:rFonts w:eastAsia="宋体" w:hint="eastAsia"/>
          <w:lang w:eastAsia="zh-CN"/>
        </w:rPr>
        <w:t>5</w:t>
      </w:r>
      <w:r w:rsidRPr="00753089">
        <w:rPr>
          <w:rFonts w:eastAsia="宋体" w:hint="eastAsia"/>
          <w:lang w:eastAsia="en-US"/>
        </w:rPr>
        <w:t>.1.</w:t>
      </w:r>
      <w:r w:rsidRPr="00753089">
        <w:rPr>
          <w:rFonts w:eastAsia="宋体"/>
          <w:lang w:eastAsia="en-US"/>
        </w:rPr>
        <w:t>4</w:t>
      </w:r>
      <w:r w:rsidRPr="00753089">
        <w:rPr>
          <w:rFonts w:eastAsia="宋体" w:hint="eastAsia"/>
          <w:lang w:eastAsia="en-US"/>
        </w:rPr>
        <w:tab/>
        <w:t>Post-condition</w:t>
      </w:r>
      <w:r>
        <w:rPr>
          <w:rFonts w:eastAsia="宋体" w:hint="eastAsia"/>
          <w:lang w:eastAsia="zh-CN"/>
        </w:rPr>
        <w:t>s</w:t>
      </w:r>
      <w:bookmarkEnd w:id="172"/>
      <w:bookmarkEnd w:id="173"/>
    </w:p>
    <w:p w14:paraId="3793BC0B" w14:textId="77777777" w:rsidR="003C701A" w:rsidRPr="00753089" w:rsidRDefault="003C701A" w:rsidP="003C701A">
      <w:pPr>
        <w:jc w:val="both"/>
        <w:rPr>
          <w:rFonts w:eastAsia="宋体"/>
          <w:lang w:eastAsia="zh-CN"/>
        </w:rPr>
      </w:pPr>
      <w:r>
        <w:rPr>
          <w:rFonts w:eastAsia="宋体" w:hint="eastAsia"/>
          <w:lang w:eastAsia="zh-CN"/>
        </w:rPr>
        <w:t>(to be added)</w:t>
      </w:r>
    </w:p>
    <w:p w14:paraId="39A1B369" w14:textId="77777777" w:rsidR="003C701A" w:rsidRPr="00753089" w:rsidRDefault="003C701A" w:rsidP="003C701A">
      <w:pPr>
        <w:jc w:val="both"/>
        <w:rPr>
          <w:rFonts w:eastAsia="宋体"/>
          <w:lang w:eastAsia="zh-CN"/>
        </w:rPr>
      </w:pPr>
    </w:p>
    <w:p w14:paraId="0B6C8C94" w14:textId="30087F64" w:rsidR="003C701A" w:rsidRPr="00753089" w:rsidRDefault="003C701A" w:rsidP="003C701A">
      <w:pPr>
        <w:pStyle w:val="3"/>
        <w:overflowPunct/>
        <w:autoSpaceDE/>
        <w:autoSpaceDN/>
        <w:adjustRightInd/>
        <w:textAlignment w:val="auto"/>
        <w:rPr>
          <w:rFonts w:eastAsia="宋体"/>
          <w:lang w:eastAsia="en-US"/>
        </w:rPr>
      </w:pPr>
      <w:bookmarkStart w:id="174" w:name="_Toc35209805"/>
      <w:bookmarkStart w:id="175" w:name="_Toc49501934"/>
      <w:r>
        <w:rPr>
          <w:rFonts w:eastAsia="宋体" w:hint="eastAsia"/>
          <w:lang w:eastAsia="zh-CN"/>
        </w:rPr>
        <w:t>5</w:t>
      </w:r>
      <w:r w:rsidRPr="00753089">
        <w:rPr>
          <w:rFonts w:eastAsia="宋体" w:hint="eastAsia"/>
          <w:lang w:eastAsia="en-US"/>
        </w:rPr>
        <w:t>.1.</w:t>
      </w:r>
      <w:r w:rsidRPr="00753089">
        <w:rPr>
          <w:rFonts w:eastAsia="宋体"/>
          <w:lang w:eastAsia="en-US"/>
        </w:rPr>
        <w:t>5</w:t>
      </w:r>
      <w:r w:rsidRPr="00753089">
        <w:rPr>
          <w:rFonts w:eastAsia="宋体" w:hint="eastAsia"/>
          <w:lang w:eastAsia="en-US"/>
        </w:rPr>
        <w:tab/>
        <w:t>Gap analysis</w:t>
      </w:r>
      <w:bookmarkEnd w:id="174"/>
      <w:bookmarkEnd w:id="175"/>
    </w:p>
    <w:p w14:paraId="5E59BD8A" w14:textId="77777777" w:rsidR="003C701A" w:rsidRPr="00753089" w:rsidRDefault="003C701A" w:rsidP="003C701A">
      <w:pPr>
        <w:jc w:val="both"/>
        <w:rPr>
          <w:rFonts w:eastAsia="宋体"/>
          <w:lang w:eastAsia="zh-CN"/>
        </w:rPr>
      </w:pPr>
      <w:r>
        <w:rPr>
          <w:rFonts w:eastAsia="宋体" w:hint="eastAsia"/>
          <w:lang w:eastAsia="zh-CN"/>
        </w:rPr>
        <w:t>(to be added)</w:t>
      </w:r>
    </w:p>
    <w:p w14:paraId="33C944AE" w14:textId="77777777" w:rsidR="003C701A" w:rsidRPr="008139AD" w:rsidRDefault="003C701A" w:rsidP="003C701A">
      <w:pPr>
        <w:pStyle w:val="B1"/>
        <w:ind w:left="0" w:firstLine="0"/>
        <w:jc w:val="both"/>
        <w:rPr>
          <w:rFonts w:eastAsiaTheme="minorEastAsia"/>
          <w:lang w:eastAsia="zh-CN"/>
        </w:rPr>
      </w:pPr>
    </w:p>
    <w:p w14:paraId="4B5C901E" w14:textId="1A3E7F39" w:rsidR="003C701A" w:rsidRPr="00753089" w:rsidRDefault="003C701A" w:rsidP="003C701A">
      <w:pPr>
        <w:pStyle w:val="3"/>
        <w:overflowPunct/>
        <w:autoSpaceDE/>
        <w:autoSpaceDN/>
        <w:adjustRightInd/>
        <w:textAlignment w:val="auto"/>
        <w:rPr>
          <w:rFonts w:eastAsia="宋体"/>
          <w:lang w:eastAsia="en-US"/>
        </w:rPr>
      </w:pPr>
      <w:bookmarkStart w:id="176" w:name="_Toc35209806"/>
      <w:bookmarkStart w:id="177" w:name="_Toc49501935"/>
      <w:r>
        <w:rPr>
          <w:rFonts w:eastAsia="宋体" w:hint="eastAsia"/>
          <w:lang w:eastAsia="zh-CN"/>
        </w:rPr>
        <w:t>5</w:t>
      </w:r>
      <w:r w:rsidRPr="00753089">
        <w:rPr>
          <w:rFonts w:eastAsia="宋体"/>
          <w:lang w:eastAsia="en-US"/>
        </w:rPr>
        <w:t>.</w:t>
      </w:r>
      <w:r w:rsidRPr="00753089">
        <w:rPr>
          <w:rFonts w:eastAsia="宋体" w:hint="eastAsia"/>
          <w:lang w:eastAsia="en-US"/>
        </w:rPr>
        <w:t>1</w:t>
      </w:r>
      <w:r w:rsidRPr="00753089">
        <w:rPr>
          <w:rFonts w:eastAsia="宋体"/>
          <w:lang w:eastAsia="en-US"/>
        </w:rPr>
        <w:t>.6</w:t>
      </w:r>
      <w:r w:rsidRPr="00753089">
        <w:rPr>
          <w:rFonts w:eastAsia="宋体"/>
          <w:lang w:eastAsia="en-US"/>
        </w:rPr>
        <w:tab/>
        <w:t>Potential requirements</w:t>
      </w:r>
      <w:bookmarkEnd w:id="176"/>
      <w:bookmarkEnd w:id="177"/>
    </w:p>
    <w:p w14:paraId="4C701421" w14:textId="77777777" w:rsidR="003C701A" w:rsidRPr="00753089" w:rsidRDefault="003C701A" w:rsidP="003C701A">
      <w:pPr>
        <w:jc w:val="both"/>
        <w:rPr>
          <w:rFonts w:eastAsia="宋体"/>
          <w:lang w:eastAsia="zh-CN"/>
        </w:rPr>
      </w:pPr>
      <w:r>
        <w:rPr>
          <w:rFonts w:eastAsia="宋体" w:hint="eastAsia"/>
          <w:lang w:eastAsia="zh-CN"/>
        </w:rPr>
        <w:t>(to be added)</w:t>
      </w:r>
    </w:p>
    <w:p w14:paraId="12880753" w14:textId="77777777" w:rsidR="00A97279" w:rsidRPr="003C701A" w:rsidRDefault="00A97279" w:rsidP="00A97279">
      <w:pPr>
        <w:jc w:val="both"/>
        <w:rPr>
          <w:rFonts w:eastAsiaTheme="minorEastAsia"/>
          <w:lang w:eastAsia="zh-CN"/>
        </w:rPr>
      </w:pPr>
    </w:p>
    <w:p w14:paraId="3DF8088A" w14:textId="3EBDCDD3" w:rsidR="00CA5745" w:rsidRPr="0055003F" w:rsidRDefault="007F0B4A" w:rsidP="00CA5745">
      <w:pPr>
        <w:pStyle w:val="2"/>
        <w:overflowPunct/>
        <w:autoSpaceDE/>
        <w:autoSpaceDN/>
        <w:adjustRightInd/>
        <w:textAlignment w:val="auto"/>
        <w:rPr>
          <w:rFonts w:eastAsia="宋体"/>
          <w:lang w:eastAsia="zh-CN"/>
        </w:rPr>
      </w:pPr>
      <w:bookmarkStart w:id="178" w:name="_Toc49501936"/>
      <w:r w:rsidRPr="00753089">
        <w:rPr>
          <w:rFonts w:eastAsia="宋体"/>
          <w:lang w:eastAsia="en-US"/>
        </w:rPr>
        <w:t>5.</w:t>
      </w:r>
      <w:r w:rsidR="004821B7">
        <w:rPr>
          <w:rFonts w:eastAsia="宋体" w:hint="eastAsia"/>
          <w:lang w:eastAsia="zh-CN"/>
        </w:rPr>
        <w:t>2</w:t>
      </w:r>
      <w:r w:rsidRPr="00753089">
        <w:rPr>
          <w:rFonts w:eastAsia="宋体"/>
          <w:lang w:eastAsia="en-US"/>
        </w:rPr>
        <w:tab/>
      </w:r>
      <w:r w:rsidR="00CA5745">
        <w:rPr>
          <w:rFonts w:eastAsia="宋体" w:hint="eastAsia"/>
          <w:lang w:eastAsia="zh-CN"/>
        </w:rPr>
        <w:t>Use case for</w:t>
      </w:r>
      <w:r w:rsidR="00CA5745">
        <w:rPr>
          <w:rFonts w:eastAsia="宋体"/>
          <w:lang w:eastAsia="zh-CN"/>
        </w:rPr>
        <w:t xml:space="preserve"> </w:t>
      </w:r>
      <w:r w:rsidR="00D32BDB">
        <w:rPr>
          <w:rFonts w:eastAsia="宋体"/>
          <w:lang w:eastAsia="zh-CN"/>
        </w:rPr>
        <w:t>XXX</w:t>
      </w:r>
      <w:bookmarkEnd w:id="178"/>
    </w:p>
    <w:p w14:paraId="45974C7E" w14:textId="7C5EE9C7" w:rsidR="005C7D61" w:rsidRPr="00D32BDB" w:rsidRDefault="00CA5745" w:rsidP="00D32BDB">
      <w:pPr>
        <w:jc w:val="both"/>
        <w:rPr>
          <w:rFonts w:eastAsia="宋体"/>
          <w:lang w:eastAsia="zh-CN"/>
        </w:rPr>
      </w:pPr>
      <w:r>
        <w:rPr>
          <w:rFonts w:eastAsia="宋体" w:hint="eastAsia"/>
          <w:lang w:eastAsia="zh-CN"/>
        </w:rPr>
        <w:t>(</w:t>
      </w:r>
      <w:proofErr w:type="gramStart"/>
      <w:r>
        <w:rPr>
          <w:rFonts w:eastAsia="宋体" w:hint="eastAsia"/>
          <w:lang w:eastAsia="zh-CN"/>
        </w:rPr>
        <w:t>to</w:t>
      </w:r>
      <w:proofErr w:type="gramEnd"/>
      <w:r>
        <w:rPr>
          <w:rFonts w:eastAsia="宋体" w:hint="eastAsia"/>
          <w:lang w:eastAsia="zh-CN"/>
        </w:rPr>
        <w:t xml:space="preserve"> be added)</w:t>
      </w:r>
    </w:p>
    <w:p w14:paraId="17116C70" w14:textId="6B138E0D" w:rsidR="00D32BDB" w:rsidRDefault="00D32BDB" w:rsidP="00D32BDB">
      <w:pPr>
        <w:pStyle w:val="1"/>
        <w:numPr>
          <w:ilvl w:val="0"/>
          <w:numId w:val="0"/>
        </w:numPr>
      </w:pPr>
      <w:bookmarkStart w:id="179" w:name="_Toc46160437"/>
      <w:bookmarkStart w:id="180" w:name="_Toc49501937"/>
      <w:r>
        <w:t>6</w:t>
      </w:r>
      <w:r>
        <w:tab/>
        <w:t>Considerations</w:t>
      </w:r>
      <w:bookmarkEnd w:id="179"/>
      <w:bookmarkEnd w:id="180"/>
    </w:p>
    <w:p w14:paraId="1279D1B8" w14:textId="1995932A" w:rsidR="00D32BDB" w:rsidRDefault="00D32BDB" w:rsidP="00D32BDB">
      <w:pPr>
        <w:pStyle w:val="2"/>
      </w:pPr>
      <w:bookmarkStart w:id="181" w:name="_Toc46160438"/>
      <w:bookmarkStart w:id="182" w:name="_Toc49501938"/>
      <w:r>
        <w:t>6.1</w:t>
      </w:r>
      <w:r>
        <w:tab/>
        <w:t>Potential security considerations</w:t>
      </w:r>
      <w:bookmarkEnd w:id="181"/>
      <w:bookmarkEnd w:id="182"/>
    </w:p>
    <w:p w14:paraId="666F28D4" w14:textId="009B9A6D" w:rsidR="00D32BDB" w:rsidRDefault="00D32BDB" w:rsidP="00D32BDB">
      <w:pPr>
        <w:pStyle w:val="2"/>
      </w:pPr>
      <w:bookmarkStart w:id="183" w:name="_Toc46160439"/>
      <w:bookmarkStart w:id="184" w:name="_Toc49501939"/>
      <w:r>
        <w:t>6.2</w:t>
      </w:r>
      <w:r>
        <w:tab/>
        <w:t>Potential charging considerations</w:t>
      </w:r>
      <w:bookmarkEnd w:id="183"/>
      <w:bookmarkEnd w:id="184"/>
    </w:p>
    <w:p w14:paraId="517E3491" w14:textId="70130068" w:rsidR="00D32BDB" w:rsidRDefault="00D32BDB" w:rsidP="00D32BDB">
      <w:pPr>
        <w:pStyle w:val="1"/>
        <w:numPr>
          <w:ilvl w:val="0"/>
          <w:numId w:val="0"/>
        </w:numPr>
      </w:pPr>
      <w:bookmarkStart w:id="185" w:name="_Toc46160440"/>
      <w:bookmarkStart w:id="186" w:name="_Toc49501940"/>
      <w:r>
        <w:t>7</w:t>
      </w:r>
      <w:r>
        <w:tab/>
        <w:t>Consolidated potential requirements and KPIs</w:t>
      </w:r>
      <w:bookmarkEnd w:id="185"/>
      <w:bookmarkEnd w:id="186"/>
    </w:p>
    <w:p w14:paraId="71B37990" w14:textId="37F98207" w:rsidR="00D32BDB" w:rsidRDefault="00D32BDB" w:rsidP="00D32BDB">
      <w:pPr>
        <w:pStyle w:val="2"/>
      </w:pPr>
      <w:bookmarkStart w:id="187" w:name="_Toc46160441"/>
      <w:bookmarkStart w:id="188" w:name="_Toc49501941"/>
      <w:r>
        <w:t>7.1</w:t>
      </w:r>
      <w:r>
        <w:tab/>
        <w:t>Consolidated potential requirements</w:t>
      </w:r>
      <w:bookmarkEnd w:id="187"/>
      <w:bookmarkEnd w:id="188"/>
    </w:p>
    <w:p w14:paraId="0D4B6FD1" w14:textId="45CCCC7D" w:rsidR="00D32BDB" w:rsidRPr="00756DE6" w:rsidRDefault="00D32BDB" w:rsidP="00D32BDB">
      <w:pPr>
        <w:pStyle w:val="2"/>
      </w:pPr>
      <w:bookmarkStart w:id="189" w:name="_Toc46160442"/>
      <w:bookmarkStart w:id="190" w:name="_Toc49501942"/>
      <w:r>
        <w:t>7.2</w:t>
      </w:r>
      <w:r>
        <w:tab/>
        <w:t>Consolidated potential KPIs</w:t>
      </w:r>
      <w:bookmarkEnd w:id="189"/>
      <w:bookmarkEnd w:id="190"/>
    </w:p>
    <w:bookmarkEnd w:id="162"/>
    <w:p w14:paraId="02FF1C1F" w14:textId="6B30F1A4" w:rsidR="005C7D61" w:rsidRPr="00D32BDB" w:rsidRDefault="00E95D42" w:rsidP="00D32BDB">
      <w:pPr>
        <w:rPr>
          <w:rFonts w:eastAsia="宋体"/>
          <w:lang w:eastAsia="zh-CN"/>
        </w:rPr>
      </w:pPr>
      <w:r w:rsidRPr="00753089">
        <w:rPr>
          <w:rFonts w:eastAsia="等线"/>
          <w:lang w:eastAsia="zh-CN"/>
        </w:rPr>
        <w:t>.</w:t>
      </w:r>
      <w:bookmarkStart w:id="191" w:name="_Toc27761209"/>
    </w:p>
    <w:p w14:paraId="56AFC6EA" w14:textId="171968A3" w:rsidR="00291307" w:rsidRPr="00753089" w:rsidRDefault="00D32BDB" w:rsidP="00D32BDB">
      <w:pPr>
        <w:pStyle w:val="1"/>
        <w:numPr>
          <w:ilvl w:val="0"/>
          <w:numId w:val="0"/>
        </w:numPr>
      </w:pPr>
      <w:bookmarkStart w:id="192" w:name="_Toc49501943"/>
      <w:r>
        <w:rPr>
          <w:rFonts w:hint="eastAsia"/>
          <w:lang w:eastAsia="zh-CN"/>
        </w:rPr>
        <w:lastRenderedPageBreak/>
        <w:t>8</w:t>
      </w:r>
      <w:r w:rsidR="00291307" w:rsidRPr="00753089">
        <w:tab/>
      </w:r>
      <w:r w:rsidR="004F7A2B" w:rsidRPr="00753089">
        <w:t xml:space="preserve">Conclusion and </w:t>
      </w:r>
      <w:r w:rsidR="00AC1A6A" w:rsidRPr="00753089">
        <w:t>r</w:t>
      </w:r>
      <w:r w:rsidR="004F7A2B" w:rsidRPr="00753089">
        <w:t>ecommendations</w:t>
      </w:r>
      <w:bookmarkEnd w:id="191"/>
      <w:bookmarkEnd w:id="192"/>
    </w:p>
    <w:p w14:paraId="306ED015" w14:textId="77777777" w:rsidR="00D42B5A" w:rsidRDefault="00D42B5A" w:rsidP="00A44761">
      <w:pPr>
        <w:rPr>
          <w:lang w:eastAsia="zh-CN"/>
        </w:rPr>
      </w:pPr>
    </w:p>
    <w:p w14:paraId="26317DA3" w14:textId="77777777" w:rsidR="00222897" w:rsidRPr="00753089" w:rsidRDefault="003258FE" w:rsidP="00A44761">
      <w:pPr>
        <w:pStyle w:val="9"/>
      </w:pPr>
      <w:r w:rsidRPr="00753089">
        <w:br w:type="page"/>
      </w:r>
      <w:bookmarkStart w:id="193" w:name="_Toc27761210"/>
      <w:bookmarkStart w:id="194" w:name="historyclause"/>
      <w:bookmarkStart w:id="195" w:name="_Toc49501944"/>
      <w:r w:rsidR="00E8629F" w:rsidRPr="00753089">
        <w:lastRenderedPageBreak/>
        <w:t xml:space="preserve">Annex </w:t>
      </w:r>
      <w:r w:rsidR="00F64F5D" w:rsidRPr="00753089">
        <w:rPr>
          <w:rFonts w:eastAsia="宋体" w:hint="eastAsia"/>
          <w:lang w:eastAsia="zh-CN"/>
        </w:rPr>
        <w:t>A</w:t>
      </w:r>
      <w:r w:rsidR="00E8629F" w:rsidRPr="00753089">
        <w:t>:</w:t>
      </w:r>
      <w:r w:rsidR="00E8629F" w:rsidRPr="00753089">
        <w:br/>
        <w:t>Change history</w:t>
      </w:r>
      <w:bookmarkEnd w:id="193"/>
      <w:bookmarkEnd w:id="195"/>
    </w:p>
    <w:tbl>
      <w:tblPr>
        <w:tblW w:w="9668"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54"/>
        <w:gridCol w:w="425"/>
        <w:gridCol w:w="425"/>
        <w:gridCol w:w="4820"/>
        <w:gridCol w:w="821"/>
        <w:gridCol w:w="29"/>
      </w:tblGrid>
      <w:tr w:rsidR="00594E3D" w:rsidRPr="00753089" w14:paraId="46BB581D" w14:textId="77777777" w:rsidTr="00F53453">
        <w:trPr>
          <w:gridAfter w:val="1"/>
          <w:wAfter w:w="29" w:type="dxa"/>
          <w:cantSplit/>
        </w:trPr>
        <w:tc>
          <w:tcPr>
            <w:tcW w:w="9639" w:type="dxa"/>
            <w:gridSpan w:val="8"/>
            <w:tcBorders>
              <w:bottom w:val="nil"/>
            </w:tcBorders>
            <w:shd w:val="solid" w:color="FFFFFF" w:fill="auto"/>
          </w:tcPr>
          <w:bookmarkEnd w:id="194"/>
          <w:p w14:paraId="53AD9F0B" w14:textId="77777777" w:rsidR="00594E3D" w:rsidRPr="00753089" w:rsidRDefault="00594E3D" w:rsidP="00594E3D">
            <w:pPr>
              <w:keepNext/>
              <w:keepLines/>
              <w:overflowPunct/>
              <w:autoSpaceDE/>
              <w:autoSpaceDN/>
              <w:adjustRightInd/>
              <w:spacing w:after="0"/>
              <w:jc w:val="center"/>
              <w:textAlignment w:val="auto"/>
              <w:rPr>
                <w:rFonts w:ascii="Arial" w:eastAsia="Malgun Gothic" w:hAnsi="Arial"/>
                <w:b/>
                <w:sz w:val="16"/>
                <w:lang w:eastAsia="en-US"/>
              </w:rPr>
            </w:pPr>
            <w:r w:rsidRPr="00753089">
              <w:rPr>
                <w:rFonts w:ascii="Arial" w:eastAsia="Malgun Gothic" w:hAnsi="Arial"/>
                <w:b/>
                <w:sz w:val="18"/>
                <w:lang w:eastAsia="en-US"/>
              </w:rPr>
              <w:t>Change history</w:t>
            </w:r>
          </w:p>
        </w:tc>
      </w:tr>
      <w:tr w:rsidR="00594E3D" w:rsidRPr="00753089" w14:paraId="2773696D" w14:textId="77777777" w:rsidTr="00F53453">
        <w:tc>
          <w:tcPr>
            <w:tcW w:w="800" w:type="dxa"/>
            <w:shd w:val="pct10" w:color="auto" w:fill="FFFFFF"/>
          </w:tcPr>
          <w:p w14:paraId="1C3038B0" w14:textId="77777777" w:rsidR="00594E3D" w:rsidRPr="00753089" w:rsidRDefault="00594E3D" w:rsidP="001D5B54">
            <w:pPr>
              <w:pStyle w:val="TAH"/>
              <w:rPr>
                <w:lang w:eastAsia="en-US"/>
              </w:rPr>
            </w:pPr>
            <w:r w:rsidRPr="00753089">
              <w:rPr>
                <w:lang w:eastAsia="en-US"/>
              </w:rPr>
              <w:t>Date</w:t>
            </w:r>
          </w:p>
        </w:tc>
        <w:tc>
          <w:tcPr>
            <w:tcW w:w="800" w:type="dxa"/>
            <w:shd w:val="pct10" w:color="auto" w:fill="FFFFFF"/>
          </w:tcPr>
          <w:p w14:paraId="00FB7DDA" w14:textId="77777777" w:rsidR="00594E3D" w:rsidRPr="00753089" w:rsidRDefault="00594E3D" w:rsidP="001D5B54">
            <w:pPr>
              <w:pStyle w:val="TAH"/>
              <w:rPr>
                <w:lang w:eastAsia="en-US"/>
              </w:rPr>
            </w:pPr>
            <w:r w:rsidRPr="00753089">
              <w:rPr>
                <w:lang w:eastAsia="en-US"/>
              </w:rPr>
              <w:t>Meeting</w:t>
            </w:r>
          </w:p>
        </w:tc>
        <w:tc>
          <w:tcPr>
            <w:tcW w:w="1094" w:type="dxa"/>
            <w:shd w:val="pct10" w:color="auto" w:fill="FFFFFF"/>
          </w:tcPr>
          <w:p w14:paraId="4B17B35D" w14:textId="77777777" w:rsidR="00594E3D" w:rsidRPr="00753089" w:rsidRDefault="00594E3D" w:rsidP="001D5B54">
            <w:pPr>
              <w:pStyle w:val="TAH"/>
              <w:rPr>
                <w:lang w:eastAsia="en-US"/>
              </w:rPr>
            </w:pPr>
            <w:proofErr w:type="spellStart"/>
            <w:r w:rsidRPr="00753089">
              <w:rPr>
                <w:lang w:eastAsia="en-US"/>
              </w:rPr>
              <w:t>TDoc</w:t>
            </w:r>
            <w:proofErr w:type="spellEnd"/>
          </w:p>
        </w:tc>
        <w:tc>
          <w:tcPr>
            <w:tcW w:w="454" w:type="dxa"/>
            <w:shd w:val="pct10" w:color="auto" w:fill="FFFFFF"/>
          </w:tcPr>
          <w:p w14:paraId="6748E634" w14:textId="77777777" w:rsidR="00594E3D" w:rsidRPr="00753089" w:rsidRDefault="00594E3D" w:rsidP="001D5B54">
            <w:pPr>
              <w:pStyle w:val="TAH"/>
              <w:rPr>
                <w:lang w:eastAsia="en-US"/>
              </w:rPr>
            </w:pPr>
            <w:r w:rsidRPr="00753089">
              <w:rPr>
                <w:lang w:eastAsia="en-US"/>
              </w:rPr>
              <w:t>CR</w:t>
            </w:r>
          </w:p>
        </w:tc>
        <w:tc>
          <w:tcPr>
            <w:tcW w:w="425" w:type="dxa"/>
            <w:shd w:val="pct10" w:color="auto" w:fill="FFFFFF"/>
          </w:tcPr>
          <w:p w14:paraId="72B44203" w14:textId="77777777" w:rsidR="00594E3D" w:rsidRPr="00753089" w:rsidRDefault="00594E3D" w:rsidP="001D5B54">
            <w:pPr>
              <w:pStyle w:val="TAH"/>
              <w:rPr>
                <w:lang w:eastAsia="en-US"/>
              </w:rPr>
            </w:pPr>
            <w:r w:rsidRPr="00753089">
              <w:rPr>
                <w:lang w:eastAsia="en-US"/>
              </w:rPr>
              <w:t>Rev</w:t>
            </w:r>
          </w:p>
        </w:tc>
        <w:tc>
          <w:tcPr>
            <w:tcW w:w="425" w:type="dxa"/>
            <w:shd w:val="pct10" w:color="auto" w:fill="FFFFFF"/>
          </w:tcPr>
          <w:p w14:paraId="0855673A" w14:textId="77777777" w:rsidR="00594E3D" w:rsidRPr="00753089" w:rsidRDefault="00594E3D" w:rsidP="001D5B54">
            <w:pPr>
              <w:pStyle w:val="TAH"/>
              <w:rPr>
                <w:lang w:eastAsia="en-US"/>
              </w:rPr>
            </w:pPr>
            <w:r w:rsidRPr="00753089">
              <w:rPr>
                <w:lang w:eastAsia="en-US"/>
              </w:rPr>
              <w:t>Cat</w:t>
            </w:r>
          </w:p>
        </w:tc>
        <w:tc>
          <w:tcPr>
            <w:tcW w:w="4820" w:type="dxa"/>
            <w:shd w:val="pct10" w:color="auto" w:fill="FFFFFF"/>
          </w:tcPr>
          <w:p w14:paraId="4F65D28B" w14:textId="77777777" w:rsidR="00594E3D" w:rsidRPr="00753089" w:rsidRDefault="00594E3D" w:rsidP="001D5B54">
            <w:pPr>
              <w:pStyle w:val="TAH"/>
              <w:rPr>
                <w:lang w:eastAsia="en-US"/>
              </w:rPr>
            </w:pPr>
            <w:r w:rsidRPr="00753089">
              <w:rPr>
                <w:lang w:eastAsia="en-US"/>
              </w:rPr>
              <w:t>Subject/</w:t>
            </w:r>
            <w:r w:rsidR="000B5DD2" w:rsidRPr="00753089">
              <w:rPr>
                <w:lang w:eastAsia="en-US"/>
              </w:rPr>
              <w:t>comment</w:t>
            </w:r>
          </w:p>
        </w:tc>
        <w:tc>
          <w:tcPr>
            <w:tcW w:w="850" w:type="dxa"/>
            <w:gridSpan w:val="2"/>
            <w:shd w:val="pct10" w:color="auto" w:fill="FFFFFF"/>
          </w:tcPr>
          <w:p w14:paraId="104AFA5D" w14:textId="77777777" w:rsidR="00594E3D" w:rsidRPr="00753089" w:rsidRDefault="00594E3D" w:rsidP="001D5B54">
            <w:pPr>
              <w:pStyle w:val="TAH"/>
              <w:rPr>
                <w:lang w:eastAsia="en-US"/>
              </w:rPr>
            </w:pPr>
            <w:r w:rsidRPr="00753089">
              <w:rPr>
                <w:lang w:eastAsia="en-US"/>
              </w:rPr>
              <w:t>New version</w:t>
            </w:r>
          </w:p>
        </w:tc>
      </w:tr>
      <w:tr w:rsidR="00594E3D" w:rsidRPr="00753089" w14:paraId="44972B47" w14:textId="77777777" w:rsidTr="00F53453">
        <w:tc>
          <w:tcPr>
            <w:tcW w:w="800" w:type="dxa"/>
            <w:shd w:val="solid" w:color="FFFFFF" w:fill="auto"/>
          </w:tcPr>
          <w:p w14:paraId="11A03173" w14:textId="085110F3" w:rsidR="00594E3D" w:rsidRPr="00753089" w:rsidRDefault="00594E3D" w:rsidP="00800718">
            <w:pPr>
              <w:pStyle w:val="TAC"/>
              <w:overflowPunct/>
              <w:autoSpaceDE/>
              <w:autoSpaceDN/>
              <w:adjustRightInd/>
              <w:jc w:val="left"/>
              <w:textAlignment w:val="auto"/>
              <w:rPr>
                <w:rFonts w:eastAsia="宋体"/>
                <w:sz w:val="16"/>
                <w:szCs w:val="16"/>
                <w:lang w:eastAsia="zh-CN"/>
              </w:rPr>
            </w:pPr>
            <w:r w:rsidRPr="00753089">
              <w:rPr>
                <w:rFonts w:eastAsia="Malgun Gothic" w:hint="eastAsia"/>
                <w:sz w:val="16"/>
                <w:szCs w:val="16"/>
              </w:rPr>
              <w:t>20</w:t>
            </w:r>
            <w:r w:rsidR="006837AC">
              <w:rPr>
                <w:rFonts w:eastAsia="Malgun Gothic" w:hint="eastAsia"/>
                <w:sz w:val="16"/>
                <w:szCs w:val="16"/>
                <w:lang w:eastAsia="zh-CN"/>
              </w:rPr>
              <w:t>20</w:t>
            </w:r>
            <w:r w:rsidRPr="00753089">
              <w:rPr>
                <w:rFonts w:eastAsia="Malgun Gothic" w:hint="eastAsia"/>
                <w:sz w:val="16"/>
                <w:szCs w:val="16"/>
              </w:rPr>
              <w:t>-0</w:t>
            </w:r>
            <w:r w:rsidR="00EB0FCB">
              <w:rPr>
                <w:rFonts w:eastAsia="宋体" w:hint="eastAsia"/>
                <w:sz w:val="16"/>
                <w:szCs w:val="16"/>
                <w:lang w:eastAsia="zh-CN"/>
              </w:rPr>
              <w:t>8</w:t>
            </w:r>
          </w:p>
        </w:tc>
        <w:tc>
          <w:tcPr>
            <w:tcW w:w="800" w:type="dxa"/>
            <w:shd w:val="solid" w:color="FFFFFF" w:fill="auto"/>
          </w:tcPr>
          <w:p w14:paraId="4995BAC1" w14:textId="6DC38FCA" w:rsidR="00594E3D" w:rsidRPr="00753089" w:rsidRDefault="00594E3D" w:rsidP="00800718">
            <w:pPr>
              <w:keepNext/>
              <w:keepLines/>
              <w:overflowPunct/>
              <w:autoSpaceDE/>
              <w:autoSpaceDN/>
              <w:adjustRightInd/>
              <w:spacing w:after="0"/>
              <w:textAlignment w:val="auto"/>
              <w:rPr>
                <w:rFonts w:ascii="Arial" w:eastAsia="宋体" w:hAnsi="Arial"/>
                <w:sz w:val="16"/>
                <w:szCs w:val="16"/>
                <w:lang w:eastAsia="zh-CN"/>
              </w:rPr>
            </w:pPr>
            <w:r w:rsidRPr="00753089">
              <w:rPr>
                <w:rFonts w:ascii="Arial" w:eastAsia="Malgun Gothic" w:hAnsi="Arial" w:hint="eastAsia"/>
                <w:sz w:val="16"/>
                <w:szCs w:val="16"/>
              </w:rPr>
              <w:t>SA1#</w:t>
            </w:r>
            <w:r w:rsidR="005C7D61">
              <w:rPr>
                <w:rFonts w:ascii="Arial" w:eastAsia="宋体" w:hAnsi="Arial" w:hint="eastAsia"/>
                <w:sz w:val="16"/>
                <w:szCs w:val="16"/>
                <w:lang w:eastAsia="zh-CN"/>
              </w:rPr>
              <w:t>9</w:t>
            </w:r>
            <w:r w:rsidR="00EB0FCB">
              <w:rPr>
                <w:rFonts w:ascii="Arial" w:eastAsia="宋体" w:hAnsi="Arial" w:hint="eastAsia"/>
                <w:sz w:val="16"/>
                <w:szCs w:val="16"/>
                <w:lang w:eastAsia="zh-CN"/>
              </w:rPr>
              <w:t>1e</w:t>
            </w:r>
          </w:p>
        </w:tc>
        <w:tc>
          <w:tcPr>
            <w:tcW w:w="1094" w:type="dxa"/>
            <w:shd w:val="solid" w:color="FFFFFF" w:fill="auto"/>
          </w:tcPr>
          <w:p w14:paraId="102A5DE0" w14:textId="40C9A296" w:rsidR="00594E3D" w:rsidRPr="00753089" w:rsidRDefault="008949FA" w:rsidP="00800718">
            <w:pPr>
              <w:keepNext/>
              <w:keepLines/>
              <w:overflowPunct/>
              <w:autoSpaceDE/>
              <w:autoSpaceDN/>
              <w:adjustRightInd/>
              <w:spacing w:after="0"/>
              <w:textAlignment w:val="auto"/>
              <w:rPr>
                <w:rFonts w:ascii="Arial" w:eastAsia="宋体" w:hAnsi="Arial"/>
                <w:sz w:val="16"/>
                <w:szCs w:val="16"/>
                <w:lang w:eastAsia="zh-CN"/>
              </w:rPr>
            </w:pPr>
            <w:r w:rsidRPr="00753089">
              <w:rPr>
                <w:rFonts w:ascii="Arial" w:eastAsia="宋体" w:hAnsi="Arial" w:hint="eastAsia"/>
                <w:sz w:val="16"/>
                <w:szCs w:val="16"/>
                <w:lang w:eastAsia="zh-CN"/>
              </w:rPr>
              <w:t>S1-</w:t>
            </w:r>
            <w:r w:rsidR="006837AC">
              <w:rPr>
                <w:rFonts w:ascii="Arial" w:eastAsia="宋体" w:hAnsi="Arial" w:hint="eastAsia"/>
                <w:sz w:val="16"/>
                <w:szCs w:val="16"/>
                <w:lang w:eastAsia="zh-CN"/>
              </w:rPr>
              <w:t>20xxxx</w:t>
            </w:r>
          </w:p>
        </w:tc>
        <w:tc>
          <w:tcPr>
            <w:tcW w:w="454" w:type="dxa"/>
            <w:shd w:val="solid" w:color="FFFFFF" w:fill="auto"/>
          </w:tcPr>
          <w:p w14:paraId="44601319" w14:textId="77777777" w:rsidR="00594E3D" w:rsidRPr="00753089" w:rsidRDefault="00594E3D" w:rsidP="00800718">
            <w:pPr>
              <w:keepNext/>
              <w:keepLines/>
              <w:overflowPunct/>
              <w:autoSpaceDE/>
              <w:autoSpaceDN/>
              <w:adjustRightInd/>
              <w:spacing w:after="0"/>
              <w:textAlignment w:val="auto"/>
              <w:rPr>
                <w:rFonts w:ascii="Arial" w:eastAsia="Malgun Gothic" w:hAnsi="Arial"/>
                <w:sz w:val="16"/>
                <w:szCs w:val="16"/>
                <w:lang w:eastAsia="en-US"/>
              </w:rPr>
            </w:pPr>
          </w:p>
        </w:tc>
        <w:tc>
          <w:tcPr>
            <w:tcW w:w="425" w:type="dxa"/>
            <w:shd w:val="solid" w:color="FFFFFF" w:fill="auto"/>
          </w:tcPr>
          <w:p w14:paraId="34C96CD1" w14:textId="77777777" w:rsidR="00594E3D" w:rsidRPr="00753089" w:rsidRDefault="00594E3D" w:rsidP="00800718">
            <w:pPr>
              <w:keepNext/>
              <w:keepLines/>
              <w:overflowPunct/>
              <w:autoSpaceDE/>
              <w:autoSpaceDN/>
              <w:adjustRightInd/>
              <w:spacing w:after="0"/>
              <w:textAlignment w:val="auto"/>
              <w:rPr>
                <w:rFonts w:ascii="Arial" w:eastAsia="Malgun Gothic" w:hAnsi="Arial"/>
                <w:sz w:val="16"/>
                <w:szCs w:val="16"/>
                <w:lang w:eastAsia="en-US"/>
              </w:rPr>
            </w:pPr>
          </w:p>
        </w:tc>
        <w:tc>
          <w:tcPr>
            <w:tcW w:w="425" w:type="dxa"/>
            <w:shd w:val="solid" w:color="FFFFFF" w:fill="auto"/>
          </w:tcPr>
          <w:p w14:paraId="2E605363" w14:textId="77777777" w:rsidR="00594E3D" w:rsidRPr="00753089" w:rsidRDefault="00594E3D" w:rsidP="00800718">
            <w:pPr>
              <w:keepNext/>
              <w:keepLines/>
              <w:overflowPunct/>
              <w:autoSpaceDE/>
              <w:autoSpaceDN/>
              <w:adjustRightInd/>
              <w:spacing w:after="0"/>
              <w:textAlignment w:val="auto"/>
              <w:rPr>
                <w:rFonts w:ascii="Arial" w:eastAsia="Malgun Gothic" w:hAnsi="Arial"/>
                <w:sz w:val="16"/>
                <w:szCs w:val="16"/>
                <w:lang w:eastAsia="en-US"/>
              </w:rPr>
            </w:pPr>
          </w:p>
        </w:tc>
        <w:tc>
          <w:tcPr>
            <w:tcW w:w="4820" w:type="dxa"/>
            <w:shd w:val="solid" w:color="FFFFFF" w:fill="auto"/>
          </w:tcPr>
          <w:p w14:paraId="406BBF0D" w14:textId="77777777" w:rsidR="00594E3D" w:rsidRPr="00753089" w:rsidRDefault="008949FA" w:rsidP="00800718">
            <w:pPr>
              <w:keepNext/>
              <w:keepLines/>
              <w:overflowPunct/>
              <w:autoSpaceDE/>
              <w:autoSpaceDN/>
              <w:adjustRightInd/>
              <w:spacing w:after="0"/>
              <w:textAlignment w:val="auto"/>
              <w:rPr>
                <w:rFonts w:ascii="Arial" w:eastAsia="宋体" w:hAnsi="Arial"/>
                <w:sz w:val="16"/>
                <w:szCs w:val="16"/>
                <w:lang w:eastAsia="zh-CN"/>
              </w:rPr>
            </w:pPr>
            <w:r w:rsidRPr="00753089">
              <w:rPr>
                <w:rFonts w:ascii="Arial" w:eastAsia="宋体" w:hAnsi="Arial" w:hint="eastAsia"/>
                <w:sz w:val="16"/>
                <w:szCs w:val="16"/>
                <w:lang w:eastAsia="zh-CN"/>
              </w:rPr>
              <w:t xml:space="preserve">TR </w:t>
            </w:r>
            <w:r w:rsidR="006555B1" w:rsidRPr="00753089">
              <w:rPr>
                <w:rFonts w:ascii="Arial" w:eastAsia="Malgun Gothic" w:hAnsi="Arial"/>
                <w:sz w:val="16"/>
                <w:szCs w:val="16"/>
                <w:lang w:eastAsia="en-US"/>
              </w:rPr>
              <w:t>Skeleton</w:t>
            </w:r>
            <w:r w:rsidRPr="00753089">
              <w:rPr>
                <w:rFonts w:ascii="Arial" w:eastAsia="宋体" w:hAnsi="Arial" w:hint="eastAsia"/>
                <w:sz w:val="16"/>
                <w:szCs w:val="16"/>
                <w:lang w:eastAsia="zh-CN"/>
              </w:rPr>
              <w:t xml:space="preserve"> agreed</w:t>
            </w:r>
          </w:p>
        </w:tc>
        <w:tc>
          <w:tcPr>
            <w:tcW w:w="850" w:type="dxa"/>
            <w:gridSpan w:val="2"/>
            <w:shd w:val="solid" w:color="FFFFFF" w:fill="auto"/>
          </w:tcPr>
          <w:p w14:paraId="008D3782" w14:textId="77777777" w:rsidR="00594E3D" w:rsidRPr="00753089" w:rsidRDefault="006555B1" w:rsidP="00800718">
            <w:pPr>
              <w:keepNext/>
              <w:keepLines/>
              <w:overflowPunct/>
              <w:autoSpaceDE/>
              <w:autoSpaceDN/>
              <w:adjustRightInd/>
              <w:spacing w:after="0"/>
              <w:textAlignment w:val="auto"/>
              <w:rPr>
                <w:rFonts w:ascii="Arial" w:eastAsia="Malgun Gothic" w:hAnsi="Arial"/>
                <w:sz w:val="16"/>
                <w:szCs w:val="16"/>
              </w:rPr>
            </w:pPr>
            <w:r w:rsidRPr="00753089">
              <w:rPr>
                <w:rFonts w:ascii="Arial" w:eastAsia="Malgun Gothic" w:hAnsi="Arial" w:hint="eastAsia"/>
                <w:sz w:val="16"/>
                <w:szCs w:val="16"/>
              </w:rPr>
              <w:t>0.0.0</w:t>
            </w:r>
          </w:p>
        </w:tc>
      </w:tr>
      <w:tr w:rsidR="00D9322B" w:rsidRPr="00753089" w14:paraId="234DB3D9" w14:textId="77777777" w:rsidTr="00F53453">
        <w:tc>
          <w:tcPr>
            <w:tcW w:w="800" w:type="dxa"/>
            <w:shd w:val="solid" w:color="FFFFFF" w:fill="auto"/>
          </w:tcPr>
          <w:p w14:paraId="76640D58" w14:textId="2835134C" w:rsidR="00D9322B" w:rsidRPr="00753089" w:rsidRDefault="00D9322B" w:rsidP="00800718">
            <w:pPr>
              <w:pStyle w:val="TAC"/>
              <w:overflowPunct/>
              <w:autoSpaceDE/>
              <w:autoSpaceDN/>
              <w:adjustRightInd/>
              <w:jc w:val="left"/>
              <w:textAlignment w:val="auto"/>
              <w:rPr>
                <w:rFonts w:eastAsia="Malgun Gothic"/>
                <w:sz w:val="16"/>
                <w:szCs w:val="16"/>
              </w:rPr>
            </w:pPr>
          </w:p>
        </w:tc>
        <w:tc>
          <w:tcPr>
            <w:tcW w:w="800" w:type="dxa"/>
            <w:shd w:val="solid" w:color="FFFFFF" w:fill="auto"/>
          </w:tcPr>
          <w:p w14:paraId="7760EA5E" w14:textId="26FBE2B5" w:rsidR="00D9322B" w:rsidRPr="00753089" w:rsidRDefault="00D9322B" w:rsidP="00800718">
            <w:pPr>
              <w:pStyle w:val="TAC"/>
              <w:overflowPunct/>
              <w:autoSpaceDE/>
              <w:autoSpaceDN/>
              <w:adjustRightInd/>
              <w:jc w:val="left"/>
              <w:textAlignment w:val="auto"/>
              <w:rPr>
                <w:rFonts w:eastAsia="Malgun Gothic"/>
                <w:sz w:val="16"/>
                <w:szCs w:val="16"/>
              </w:rPr>
            </w:pPr>
          </w:p>
        </w:tc>
        <w:tc>
          <w:tcPr>
            <w:tcW w:w="1094" w:type="dxa"/>
            <w:shd w:val="solid" w:color="FFFFFF" w:fill="auto"/>
          </w:tcPr>
          <w:p w14:paraId="5C0C0CA9" w14:textId="77BCF47A" w:rsidR="00D9322B" w:rsidRPr="00753089" w:rsidRDefault="00D9322B" w:rsidP="00800718">
            <w:pPr>
              <w:pStyle w:val="TAC"/>
              <w:overflowPunct/>
              <w:autoSpaceDE/>
              <w:autoSpaceDN/>
              <w:adjustRightInd/>
              <w:jc w:val="left"/>
              <w:textAlignment w:val="auto"/>
              <w:rPr>
                <w:rFonts w:eastAsia="Malgun Gothic"/>
                <w:sz w:val="16"/>
                <w:szCs w:val="16"/>
              </w:rPr>
            </w:pPr>
          </w:p>
        </w:tc>
        <w:tc>
          <w:tcPr>
            <w:tcW w:w="454" w:type="dxa"/>
            <w:shd w:val="solid" w:color="FFFFFF" w:fill="auto"/>
          </w:tcPr>
          <w:p w14:paraId="554E9A9E" w14:textId="77777777" w:rsidR="00D9322B" w:rsidRPr="00753089" w:rsidRDefault="00D9322B" w:rsidP="00800718">
            <w:pPr>
              <w:pStyle w:val="TAC"/>
              <w:overflowPunct/>
              <w:autoSpaceDE/>
              <w:autoSpaceDN/>
              <w:adjustRightInd/>
              <w:jc w:val="left"/>
              <w:textAlignment w:val="auto"/>
              <w:rPr>
                <w:rFonts w:eastAsia="Malgun Gothic"/>
                <w:sz w:val="16"/>
                <w:szCs w:val="16"/>
              </w:rPr>
            </w:pPr>
          </w:p>
        </w:tc>
        <w:tc>
          <w:tcPr>
            <w:tcW w:w="425" w:type="dxa"/>
            <w:shd w:val="solid" w:color="FFFFFF" w:fill="auto"/>
          </w:tcPr>
          <w:p w14:paraId="438E7677" w14:textId="77777777" w:rsidR="00D9322B" w:rsidRPr="00753089" w:rsidRDefault="00D9322B" w:rsidP="00800718">
            <w:pPr>
              <w:pStyle w:val="TAC"/>
              <w:overflowPunct/>
              <w:autoSpaceDE/>
              <w:autoSpaceDN/>
              <w:adjustRightInd/>
              <w:jc w:val="left"/>
              <w:textAlignment w:val="auto"/>
              <w:rPr>
                <w:rFonts w:eastAsia="Malgun Gothic"/>
                <w:sz w:val="16"/>
                <w:szCs w:val="16"/>
              </w:rPr>
            </w:pPr>
          </w:p>
        </w:tc>
        <w:tc>
          <w:tcPr>
            <w:tcW w:w="425" w:type="dxa"/>
            <w:shd w:val="solid" w:color="FFFFFF" w:fill="auto"/>
          </w:tcPr>
          <w:p w14:paraId="4B638F9E" w14:textId="77777777" w:rsidR="00D9322B" w:rsidRPr="00753089" w:rsidRDefault="00D9322B" w:rsidP="00800718">
            <w:pPr>
              <w:pStyle w:val="TAC"/>
              <w:overflowPunct/>
              <w:autoSpaceDE/>
              <w:autoSpaceDN/>
              <w:adjustRightInd/>
              <w:jc w:val="left"/>
              <w:textAlignment w:val="auto"/>
              <w:rPr>
                <w:rFonts w:eastAsia="Malgun Gothic"/>
                <w:sz w:val="16"/>
                <w:szCs w:val="16"/>
              </w:rPr>
            </w:pPr>
          </w:p>
        </w:tc>
        <w:tc>
          <w:tcPr>
            <w:tcW w:w="4820" w:type="dxa"/>
            <w:shd w:val="solid" w:color="FFFFFF" w:fill="auto"/>
          </w:tcPr>
          <w:p w14:paraId="458978D0" w14:textId="4C125E6A" w:rsidR="00D9322B" w:rsidRPr="00753089" w:rsidRDefault="00D9322B" w:rsidP="00800718">
            <w:pPr>
              <w:pStyle w:val="TAC"/>
              <w:overflowPunct/>
              <w:autoSpaceDE/>
              <w:autoSpaceDN/>
              <w:adjustRightInd/>
              <w:jc w:val="left"/>
              <w:textAlignment w:val="auto"/>
              <w:rPr>
                <w:rFonts w:eastAsia="宋体"/>
                <w:sz w:val="16"/>
                <w:szCs w:val="16"/>
                <w:lang w:eastAsia="zh-CN"/>
              </w:rPr>
            </w:pPr>
          </w:p>
        </w:tc>
        <w:tc>
          <w:tcPr>
            <w:tcW w:w="850" w:type="dxa"/>
            <w:gridSpan w:val="2"/>
            <w:shd w:val="solid" w:color="FFFFFF" w:fill="auto"/>
          </w:tcPr>
          <w:p w14:paraId="45ECAA4A" w14:textId="126F1F59" w:rsidR="00D9322B" w:rsidRPr="00753089" w:rsidRDefault="00D9322B" w:rsidP="00800718">
            <w:pPr>
              <w:pStyle w:val="TAC"/>
              <w:overflowPunct/>
              <w:autoSpaceDE/>
              <w:autoSpaceDN/>
              <w:adjustRightInd/>
              <w:jc w:val="left"/>
              <w:textAlignment w:val="auto"/>
              <w:rPr>
                <w:rFonts w:eastAsia="Malgun Gothic"/>
                <w:sz w:val="16"/>
                <w:szCs w:val="16"/>
              </w:rPr>
            </w:pPr>
          </w:p>
        </w:tc>
      </w:tr>
      <w:tr w:rsidR="00D56716" w:rsidRPr="00753089" w14:paraId="10C06C24" w14:textId="77777777" w:rsidTr="00F53453">
        <w:tc>
          <w:tcPr>
            <w:tcW w:w="800" w:type="dxa"/>
            <w:shd w:val="solid" w:color="FFFFFF" w:fill="auto"/>
          </w:tcPr>
          <w:p w14:paraId="76F952F0" w14:textId="5899AD19" w:rsidR="00D56716" w:rsidRPr="00753089" w:rsidRDefault="00D56716" w:rsidP="00800718">
            <w:pPr>
              <w:pStyle w:val="TAC"/>
              <w:overflowPunct/>
              <w:autoSpaceDE/>
              <w:autoSpaceDN/>
              <w:adjustRightInd/>
              <w:jc w:val="left"/>
              <w:textAlignment w:val="auto"/>
              <w:rPr>
                <w:rFonts w:eastAsia="Malgun Gothic"/>
                <w:sz w:val="16"/>
                <w:szCs w:val="16"/>
              </w:rPr>
            </w:pPr>
          </w:p>
        </w:tc>
        <w:tc>
          <w:tcPr>
            <w:tcW w:w="800" w:type="dxa"/>
            <w:shd w:val="solid" w:color="FFFFFF" w:fill="auto"/>
          </w:tcPr>
          <w:p w14:paraId="55EFA97D" w14:textId="33081851" w:rsidR="00D56716" w:rsidRPr="00753089" w:rsidRDefault="00D56716" w:rsidP="00800718">
            <w:pPr>
              <w:pStyle w:val="TAC"/>
              <w:overflowPunct/>
              <w:autoSpaceDE/>
              <w:autoSpaceDN/>
              <w:adjustRightInd/>
              <w:jc w:val="left"/>
              <w:textAlignment w:val="auto"/>
              <w:rPr>
                <w:rFonts w:eastAsia="Malgun Gothic"/>
                <w:sz w:val="16"/>
                <w:szCs w:val="16"/>
                <w:lang w:eastAsia="zh-CN"/>
              </w:rPr>
            </w:pPr>
          </w:p>
        </w:tc>
        <w:tc>
          <w:tcPr>
            <w:tcW w:w="1094" w:type="dxa"/>
            <w:shd w:val="solid" w:color="FFFFFF" w:fill="auto"/>
          </w:tcPr>
          <w:p w14:paraId="6645F441" w14:textId="4F9C1CC2" w:rsidR="00D56716" w:rsidRPr="00753089" w:rsidRDefault="00D56716" w:rsidP="00800718">
            <w:pPr>
              <w:pStyle w:val="TAC"/>
              <w:overflowPunct/>
              <w:autoSpaceDE/>
              <w:autoSpaceDN/>
              <w:adjustRightInd/>
              <w:jc w:val="left"/>
              <w:textAlignment w:val="auto"/>
              <w:rPr>
                <w:rFonts w:eastAsia="Malgun Gothic"/>
                <w:sz w:val="16"/>
                <w:szCs w:val="16"/>
              </w:rPr>
            </w:pPr>
          </w:p>
        </w:tc>
        <w:tc>
          <w:tcPr>
            <w:tcW w:w="454" w:type="dxa"/>
            <w:shd w:val="solid" w:color="FFFFFF" w:fill="auto"/>
          </w:tcPr>
          <w:p w14:paraId="24B84545" w14:textId="77777777" w:rsidR="00D56716" w:rsidRPr="00753089" w:rsidRDefault="00D56716" w:rsidP="00800718">
            <w:pPr>
              <w:pStyle w:val="TAC"/>
              <w:overflowPunct/>
              <w:autoSpaceDE/>
              <w:autoSpaceDN/>
              <w:adjustRightInd/>
              <w:jc w:val="left"/>
              <w:textAlignment w:val="auto"/>
              <w:rPr>
                <w:rFonts w:eastAsia="Malgun Gothic"/>
                <w:sz w:val="16"/>
                <w:szCs w:val="16"/>
              </w:rPr>
            </w:pPr>
          </w:p>
        </w:tc>
        <w:tc>
          <w:tcPr>
            <w:tcW w:w="425" w:type="dxa"/>
            <w:shd w:val="solid" w:color="FFFFFF" w:fill="auto"/>
          </w:tcPr>
          <w:p w14:paraId="4C4631DF" w14:textId="77777777" w:rsidR="00D56716" w:rsidRPr="00753089" w:rsidRDefault="00D56716" w:rsidP="00800718">
            <w:pPr>
              <w:pStyle w:val="TAC"/>
              <w:overflowPunct/>
              <w:autoSpaceDE/>
              <w:autoSpaceDN/>
              <w:adjustRightInd/>
              <w:jc w:val="left"/>
              <w:textAlignment w:val="auto"/>
              <w:rPr>
                <w:rFonts w:eastAsia="Malgun Gothic"/>
                <w:sz w:val="16"/>
                <w:szCs w:val="16"/>
              </w:rPr>
            </w:pPr>
          </w:p>
        </w:tc>
        <w:tc>
          <w:tcPr>
            <w:tcW w:w="425" w:type="dxa"/>
            <w:shd w:val="solid" w:color="FFFFFF" w:fill="auto"/>
          </w:tcPr>
          <w:p w14:paraId="3BF40EA1" w14:textId="77777777" w:rsidR="00D56716" w:rsidRPr="00753089" w:rsidRDefault="00D56716" w:rsidP="00800718">
            <w:pPr>
              <w:pStyle w:val="TAC"/>
              <w:overflowPunct/>
              <w:autoSpaceDE/>
              <w:autoSpaceDN/>
              <w:adjustRightInd/>
              <w:jc w:val="left"/>
              <w:textAlignment w:val="auto"/>
              <w:rPr>
                <w:rFonts w:eastAsia="Malgun Gothic"/>
                <w:sz w:val="16"/>
                <w:szCs w:val="16"/>
              </w:rPr>
            </w:pPr>
          </w:p>
        </w:tc>
        <w:tc>
          <w:tcPr>
            <w:tcW w:w="4820" w:type="dxa"/>
            <w:shd w:val="solid" w:color="FFFFFF" w:fill="auto"/>
          </w:tcPr>
          <w:p w14:paraId="1CE20F6E" w14:textId="74467FA7" w:rsidR="00D56716" w:rsidRPr="00753089" w:rsidRDefault="00D56716" w:rsidP="00800718">
            <w:pPr>
              <w:pStyle w:val="TAC"/>
              <w:overflowPunct/>
              <w:autoSpaceDE/>
              <w:autoSpaceDN/>
              <w:adjustRightInd/>
              <w:jc w:val="left"/>
              <w:textAlignment w:val="auto"/>
              <w:rPr>
                <w:rFonts w:eastAsia="Malgun Gothic"/>
                <w:sz w:val="16"/>
                <w:szCs w:val="16"/>
              </w:rPr>
            </w:pPr>
          </w:p>
        </w:tc>
        <w:tc>
          <w:tcPr>
            <w:tcW w:w="850" w:type="dxa"/>
            <w:gridSpan w:val="2"/>
            <w:shd w:val="solid" w:color="FFFFFF" w:fill="auto"/>
          </w:tcPr>
          <w:p w14:paraId="2776B9BE" w14:textId="17320069" w:rsidR="00D56716" w:rsidRPr="00753089" w:rsidRDefault="00D56716" w:rsidP="00800718">
            <w:pPr>
              <w:pStyle w:val="TAC"/>
              <w:overflowPunct/>
              <w:autoSpaceDE/>
              <w:autoSpaceDN/>
              <w:adjustRightInd/>
              <w:jc w:val="left"/>
              <w:textAlignment w:val="auto"/>
              <w:rPr>
                <w:rFonts w:eastAsia="Malgun Gothic"/>
                <w:sz w:val="16"/>
                <w:szCs w:val="16"/>
              </w:rPr>
            </w:pPr>
          </w:p>
        </w:tc>
      </w:tr>
      <w:tr w:rsidR="008F1D49" w:rsidRPr="00753089" w14:paraId="5B29E17F" w14:textId="77777777" w:rsidTr="00F53453">
        <w:tc>
          <w:tcPr>
            <w:tcW w:w="800" w:type="dxa"/>
            <w:shd w:val="solid" w:color="FFFFFF" w:fill="auto"/>
          </w:tcPr>
          <w:p w14:paraId="41016ACF" w14:textId="3F5E2399" w:rsidR="008F1D49" w:rsidRPr="00753089" w:rsidRDefault="008F1D49" w:rsidP="00800718">
            <w:pPr>
              <w:pStyle w:val="TAC"/>
              <w:overflowPunct/>
              <w:autoSpaceDE/>
              <w:autoSpaceDN/>
              <w:adjustRightInd/>
              <w:jc w:val="left"/>
              <w:textAlignment w:val="auto"/>
              <w:rPr>
                <w:rFonts w:eastAsia="Malgun Gothic"/>
                <w:sz w:val="16"/>
                <w:szCs w:val="16"/>
              </w:rPr>
            </w:pPr>
          </w:p>
        </w:tc>
        <w:tc>
          <w:tcPr>
            <w:tcW w:w="800" w:type="dxa"/>
            <w:shd w:val="solid" w:color="FFFFFF" w:fill="auto"/>
          </w:tcPr>
          <w:p w14:paraId="6E6B56D8" w14:textId="211BB792" w:rsidR="008F1D49" w:rsidRPr="00753089" w:rsidRDefault="008F1D49" w:rsidP="00800718">
            <w:pPr>
              <w:pStyle w:val="TAC"/>
              <w:overflowPunct/>
              <w:autoSpaceDE/>
              <w:autoSpaceDN/>
              <w:adjustRightInd/>
              <w:jc w:val="left"/>
              <w:textAlignment w:val="auto"/>
              <w:rPr>
                <w:rFonts w:eastAsia="Malgun Gothic"/>
                <w:sz w:val="16"/>
                <w:szCs w:val="16"/>
                <w:lang w:eastAsia="zh-CN"/>
              </w:rPr>
            </w:pPr>
          </w:p>
        </w:tc>
        <w:tc>
          <w:tcPr>
            <w:tcW w:w="1094" w:type="dxa"/>
            <w:shd w:val="solid" w:color="FFFFFF" w:fill="auto"/>
          </w:tcPr>
          <w:p w14:paraId="26EF9FE5" w14:textId="18E194F2" w:rsidR="008F1D49" w:rsidRPr="00753089" w:rsidRDefault="008F1D49" w:rsidP="00800718">
            <w:pPr>
              <w:pStyle w:val="TAC"/>
              <w:overflowPunct/>
              <w:autoSpaceDE/>
              <w:autoSpaceDN/>
              <w:adjustRightInd/>
              <w:jc w:val="left"/>
              <w:textAlignment w:val="auto"/>
              <w:rPr>
                <w:rFonts w:eastAsia="Malgun Gothic"/>
                <w:sz w:val="16"/>
                <w:szCs w:val="16"/>
              </w:rPr>
            </w:pPr>
          </w:p>
        </w:tc>
        <w:tc>
          <w:tcPr>
            <w:tcW w:w="454" w:type="dxa"/>
            <w:shd w:val="solid" w:color="FFFFFF" w:fill="auto"/>
          </w:tcPr>
          <w:p w14:paraId="51D5DEBF" w14:textId="69771806" w:rsidR="008F1D49" w:rsidRPr="00753089" w:rsidRDefault="008F1D49" w:rsidP="00800718">
            <w:pPr>
              <w:pStyle w:val="TAC"/>
              <w:overflowPunct/>
              <w:autoSpaceDE/>
              <w:autoSpaceDN/>
              <w:adjustRightInd/>
              <w:jc w:val="left"/>
              <w:textAlignment w:val="auto"/>
              <w:rPr>
                <w:rFonts w:eastAsia="Malgun Gothic"/>
                <w:sz w:val="16"/>
                <w:szCs w:val="16"/>
              </w:rPr>
            </w:pPr>
          </w:p>
        </w:tc>
        <w:tc>
          <w:tcPr>
            <w:tcW w:w="425" w:type="dxa"/>
            <w:shd w:val="solid" w:color="FFFFFF" w:fill="auto"/>
          </w:tcPr>
          <w:p w14:paraId="14CF14F7" w14:textId="25C3F412" w:rsidR="008F1D49" w:rsidRPr="00753089" w:rsidRDefault="008F1D49" w:rsidP="00800718">
            <w:pPr>
              <w:pStyle w:val="TAC"/>
              <w:overflowPunct/>
              <w:autoSpaceDE/>
              <w:autoSpaceDN/>
              <w:adjustRightInd/>
              <w:jc w:val="left"/>
              <w:textAlignment w:val="auto"/>
              <w:rPr>
                <w:rFonts w:eastAsia="Malgun Gothic"/>
                <w:sz w:val="16"/>
                <w:szCs w:val="16"/>
              </w:rPr>
            </w:pPr>
          </w:p>
        </w:tc>
        <w:tc>
          <w:tcPr>
            <w:tcW w:w="425" w:type="dxa"/>
            <w:shd w:val="solid" w:color="FFFFFF" w:fill="auto"/>
          </w:tcPr>
          <w:p w14:paraId="6763F775" w14:textId="5658BFD3" w:rsidR="008F1D49" w:rsidRPr="00753089" w:rsidRDefault="008F1D49" w:rsidP="00800718">
            <w:pPr>
              <w:pStyle w:val="TAC"/>
              <w:overflowPunct/>
              <w:autoSpaceDE/>
              <w:autoSpaceDN/>
              <w:adjustRightInd/>
              <w:jc w:val="left"/>
              <w:textAlignment w:val="auto"/>
              <w:rPr>
                <w:rFonts w:eastAsia="Malgun Gothic"/>
                <w:sz w:val="16"/>
                <w:szCs w:val="16"/>
              </w:rPr>
            </w:pPr>
          </w:p>
        </w:tc>
        <w:tc>
          <w:tcPr>
            <w:tcW w:w="4820" w:type="dxa"/>
            <w:shd w:val="solid" w:color="FFFFFF" w:fill="auto"/>
          </w:tcPr>
          <w:p w14:paraId="01193865" w14:textId="7F17FD2E" w:rsidR="008F1D49" w:rsidRPr="00753089" w:rsidRDefault="008F1D49" w:rsidP="00800718">
            <w:pPr>
              <w:pStyle w:val="TAC"/>
              <w:overflowPunct/>
              <w:autoSpaceDE/>
              <w:autoSpaceDN/>
              <w:adjustRightInd/>
              <w:jc w:val="left"/>
              <w:textAlignment w:val="auto"/>
              <w:rPr>
                <w:rFonts w:eastAsia="Malgun Gothic"/>
                <w:sz w:val="16"/>
                <w:szCs w:val="16"/>
              </w:rPr>
            </w:pPr>
          </w:p>
        </w:tc>
        <w:tc>
          <w:tcPr>
            <w:tcW w:w="850" w:type="dxa"/>
            <w:gridSpan w:val="2"/>
            <w:shd w:val="solid" w:color="FFFFFF" w:fill="auto"/>
          </w:tcPr>
          <w:p w14:paraId="3F953BF4" w14:textId="1A927179" w:rsidR="008F1D49" w:rsidRPr="00753089" w:rsidRDefault="008F1D49" w:rsidP="00800718">
            <w:pPr>
              <w:pStyle w:val="TAC"/>
              <w:overflowPunct/>
              <w:autoSpaceDE/>
              <w:autoSpaceDN/>
              <w:adjustRightInd/>
              <w:jc w:val="left"/>
              <w:textAlignment w:val="auto"/>
              <w:rPr>
                <w:rFonts w:eastAsia="Malgun Gothic"/>
                <w:sz w:val="16"/>
                <w:szCs w:val="16"/>
              </w:rPr>
            </w:pPr>
          </w:p>
        </w:tc>
      </w:tr>
      <w:tr w:rsidR="00152FFF" w:rsidRPr="00753089" w14:paraId="69B01BD3" w14:textId="77777777" w:rsidTr="00F53453">
        <w:tc>
          <w:tcPr>
            <w:tcW w:w="800" w:type="dxa"/>
            <w:shd w:val="solid" w:color="FFFFFF" w:fill="auto"/>
          </w:tcPr>
          <w:p w14:paraId="70BCB2FB" w14:textId="759B4D35" w:rsidR="00152FFF" w:rsidRPr="00753089" w:rsidRDefault="00152FFF" w:rsidP="00800718">
            <w:pPr>
              <w:pStyle w:val="TAC"/>
              <w:overflowPunct/>
              <w:autoSpaceDE/>
              <w:autoSpaceDN/>
              <w:adjustRightInd/>
              <w:jc w:val="left"/>
              <w:textAlignment w:val="auto"/>
              <w:rPr>
                <w:rFonts w:eastAsia="Malgun Gothic"/>
                <w:sz w:val="16"/>
                <w:szCs w:val="16"/>
              </w:rPr>
            </w:pPr>
          </w:p>
        </w:tc>
        <w:tc>
          <w:tcPr>
            <w:tcW w:w="800" w:type="dxa"/>
            <w:shd w:val="solid" w:color="FFFFFF" w:fill="auto"/>
          </w:tcPr>
          <w:p w14:paraId="122B2BF7" w14:textId="373E8C5B" w:rsidR="00152FFF" w:rsidRPr="00753089" w:rsidRDefault="00152FFF" w:rsidP="00800718">
            <w:pPr>
              <w:pStyle w:val="TAC"/>
              <w:overflowPunct/>
              <w:autoSpaceDE/>
              <w:autoSpaceDN/>
              <w:adjustRightInd/>
              <w:jc w:val="left"/>
              <w:textAlignment w:val="auto"/>
              <w:rPr>
                <w:rFonts w:eastAsia="Malgun Gothic"/>
                <w:sz w:val="16"/>
                <w:szCs w:val="16"/>
                <w:lang w:eastAsia="zh-CN"/>
              </w:rPr>
            </w:pPr>
          </w:p>
        </w:tc>
        <w:tc>
          <w:tcPr>
            <w:tcW w:w="1094" w:type="dxa"/>
            <w:shd w:val="solid" w:color="FFFFFF" w:fill="auto"/>
          </w:tcPr>
          <w:p w14:paraId="1D42620C" w14:textId="7CD29F84" w:rsidR="00152FFF" w:rsidRPr="00753089" w:rsidRDefault="00152FFF" w:rsidP="00800718">
            <w:pPr>
              <w:pStyle w:val="TAC"/>
              <w:overflowPunct/>
              <w:autoSpaceDE/>
              <w:autoSpaceDN/>
              <w:adjustRightInd/>
              <w:jc w:val="left"/>
              <w:textAlignment w:val="auto"/>
              <w:rPr>
                <w:rFonts w:eastAsia="Malgun Gothic"/>
                <w:sz w:val="16"/>
                <w:szCs w:val="16"/>
              </w:rPr>
            </w:pPr>
          </w:p>
        </w:tc>
        <w:tc>
          <w:tcPr>
            <w:tcW w:w="454" w:type="dxa"/>
            <w:shd w:val="solid" w:color="FFFFFF" w:fill="auto"/>
          </w:tcPr>
          <w:p w14:paraId="16B82C7F" w14:textId="77777777" w:rsidR="00152FFF" w:rsidRPr="00753089" w:rsidRDefault="00152FFF" w:rsidP="00800718">
            <w:pPr>
              <w:pStyle w:val="TAC"/>
              <w:overflowPunct/>
              <w:autoSpaceDE/>
              <w:autoSpaceDN/>
              <w:adjustRightInd/>
              <w:jc w:val="left"/>
              <w:textAlignment w:val="auto"/>
              <w:rPr>
                <w:rFonts w:eastAsia="Malgun Gothic"/>
                <w:sz w:val="16"/>
                <w:szCs w:val="16"/>
              </w:rPr>
            </w:pPr>
          </w:p>
        </w:tc>
        <w:tc>
          <w:tcPr>
            <w:tcW w:w="425" w:type="dxa"/>
            <w:shd w:val="solid" w:color="FFFFFF" w:fill="auto"/>
          </w:tcPr>
          <w:p w14:paraId="328FB837" w14:textId="77777777" w:rsidR="00152FFF" w:rsidRPr="00753089" w:rsidRDefault="00152FFF" w:rsidP="00800718">
            <w:pPr>
              <w:pStyle w:val="TAC"/>
              <w:overflowPunct/>
              <w:autoSpaceDE/>
              <w:autoSpaceDN/>
              <w:adjustRightInd/>
              <w:jc w:val="left"/>
              <w:textAlignment w:val="auto"/>
              <w:rPr>
                <w:rFonts w:eastAsia="Malgun Gothic"/>
                <w:sz w:val="16"/>
                <w:szCs w:val="16"/>
              </w:rPr>
            </w:pPr>
          </w:p>
        </w:tc>
        <w:tc>
          <w:tcPr>
            <w:tcW w:w="425" w:type="dxa"/>
            <w:shd w:val="solid" w:color="FFFFFF" w:fill="auto"/>
          </w:tcPr>
          <w:p w14:paraId="4E9AD2AC" w14:textId="77777777" w:rsidR="00152FFF" w:rsidRPr="00753089" w:rsidRDefault="00152FFF" w:rsidP="00800718">
            <w:pPr>
              <w:pStyle w:val="TAC"/>
              <w:overflowPunct/>
              <w:autoSpaceDE/>
              <w:autoSpaceDN/>
              <w:adjustRightInd/>
              <w:jc w:val="left"/>
              <w:textAlignment w:val="auto"/>
              <w:rPr>
                <w:rFonts w:eastAsia="Malgun Gothic"/>
                <w:sz w:val="16"/>
                <w:szCs w:val="16"/>
              </w:rPr>
            </w:pPr>
          </w:p>
        </w:tc>
        <w:tc>
          <w:tcPr>
            <w:tcW w:w="4820" w:type="dxa"/>
            <w:shd w:val="solid" w:color="FFFFFF" w:fill="auto"/>
          </w:tcPr>
          <w:p w14:paraId="2490EF45" w14:textId="21560A37" w:rsidR="00152FFF" w:rsidRPr="00753089" w:rsidRDefault="00152FFF" w:rsidP="00800718">
            <w:pPr>
              <w:pStyle w:val="TAC"/>
              <w:overflowPunct/>
              <w:autoSpaceDE/>
              <w:autoSpaceDN/>
              <w:adjustRightInd/>
              <w:jc w:val="left"/>
              <w:textAlignment w:val="auto"/>
              <w:rPr>
                <w:rFonts w:eastAsia="Malgun Gothic"/>
                <w:sz w:val="16"/>
                <w:szCs w:val="16"/>
              </w:rPr>
            </w:pPr>
          </w:p>
        </w:tc>
        <w:tc>
          <w:tcPr>
            <w:tcW w:w="850" w:type="dxa"/>
            <w:gridSpan w:val="2"/>
            <w:shd w:val="solid" w:color="FFFFFF" w:fill="auto"/>
          </w:tcPr>
          <w:p w14:paraId="6737FB49" w14:textId="198869F8" w:rsidR="00152FFF" w:rsidRPr="00753089" w:rsidRDefault="00152FFF" w:rsidP="00800718">
            <w:pPr>
              <w:pStyle w:val="TAC"/>
              <w:overflowPunct/>
              <w:autoSpaceDE/>
              <w:autoSpaceDN/>
              <w:adjustRightInd/>
              <w:jc w:val="left"/>
              <w:textAlignment w:val="auto"/>
              <w:rPr>
                <w:rFonts w:eastAsia="Malgun Gothic"/>
                <w:sz w:val="16"/>
                <w:szCs w:val="16"/>
              </w:rPr>
            </w:pPr>
          </w:p>
        </w:tc>
      </w:tr>
      <w:tr w:rsidR="00435CBF" w:rsidRPr="00753089" w14:paraId="461CF9D1" w14:textId="77777777" w:rsidTr="00F53453">
        <w:tc>
          <w:tcPr>
            <w:tcW w:w="800" w:type="dxa"/>
            <w:shd w:val="solid" w:color="FFFFFF" w:fill="auto"/>
          </w:tcPr>
          <w:p w14:paraId="262F6B3F" w14:textId="07796489" w:rsidR="00435CBF" w:rsidRPr="00753089" w:rsidRDefault="00435CBF" w:rsidP="00800718">
            <w:pPr>
              <w:pStyle w:val="TAC"/>
              <w:overflowPunct/>
              <w:autoSpaceDE/>
              <w:autoSpaceDN/>
              <w:adjustRightInd/>
              <w:jc w:val="left"/>
              <w:textAlignment w:val="auto"/>
              <w:rPr>
                <w:rFonts w:eastAsia="Malgun Gothic"/>
                <w:sz w:val="16"/>
                <w:szCs w:val="16"/>
                <w:lang w:eastAsia="zh-CN"/>
              </w:rPr>
            </w:pPr>
          </w:p>
        </w:tc>
        <w:tc>
          <w:tcPr>
            <w:tcW w:w="800" w:type="dxa"/>
            <w:shd w:val="solid" w:color="FFFFFF" w:fill="auto"/>
          </w:tcPr>
          <w:p w14:paraId="0432281E" w14:textId="3AA92EE9" w:rsidR="00435CBF" w:rsidRPr="00753089" w:rsidRDefault="00435CBF" w:rsidP="00800718">
            <w:pPr>
              <w:pStyle w:val="TAC"/>
              <w:overflowPunct/>
              <w:autoSpaceDE/>
              <w:autoSpaceDN/>
              <w:adjustRightInd/>
              <w:jc w:val="left"/>
              <w:textAlignment w:val="auto"/>
              <w:rPr>
                <w:rFonts w:eastAsia="Malgun Gothic"/>
                <w:sz w:val="16"/>
                <w:szCs w:val="16"/>
                <w:lang w:eastAsia="zh-CN"/>
              </w:rPr>
            </w:pPr>
          </w:p>
        </w:tc>
        <w:tc>
          <w:tcPr>
            <w:tcW w:w="1094" w:type="dxa"/>
            <w:shd w:val="solid" w:color="FFFFFF" w:fill="auto"/>
          </w:tcPr>
          <w:p w14:paraId="1339C907" w14:textId="0ABAC877" w:rsidR="00435CBF" w:rsidRPr="00753089" w:rsidRDefault="00435CBF" w:rsidP="00800718">
            <w:pPr>
              <w:pStyle w:val="TAC"/>
              <w:overflowPunct/>
              <w:autoSpaceDE/>
              <w:autoSpaceDN/>
              <w:adjustRightInd/>
              <w:jc w:val="left"/>
              <w:textAlignment w:val="auto"/>
              <w:rPr>
                <w:rFonts w:eastAsia="Malgun Gothic"/>
                <w:sz w:val="16"/>
                <w:szCs w:val="16"/>
              </w:rPr>
            </w:pPr>
          </w:p>
        </w:tc>
        <w:tc>
          <w:tcPr>
            <w:tcW w:w="454" w:type="dxa"/>
            <w:shd w:val="solid" w:color="FFFFFF" w:fill="auto"/>
          </w:tcPr>
          <w:p w14:paraId="2AE1BD44" w14:textId="77777777" w:rsidR="00435CBF" w:rsidRPr="00753089" w:rsidRDefault="00435CBF" w:rsidP="00800718">
            <w:pPr>
              <w:pStyle w:val="TAC"/>
              <w:overflowPunct/>
              <w:autoSpaceDE/>
              <w:autoSpaceDN/>
              <w:adjustRightInd/>
              <w:jc w:val="left"/>
              <w:textAlignment w:val="auto"/>
              <w:rPr>
                <w:rFonts w:eastAsia="Malgun Gothic"/>
                <w:sz w:val="16"/>
                <w:szCs w:val="16"/>
              </w:rPr>
            </w:pPr>
          </w:p>
        </w:tc>
        <w:tc>
          <w:tcPr>
            <w:tcW w:w="425" w:type="dxa"/>
            <w:shd w:val="solid" w:color="FFFFFF" w:fill="auto"/>
          </w:tcPr>
          <w:p w14:paraId="31269FE0" w14:textId="77777777" w:rsidR="00435CBF" w:rsidRPr="00753089" w:rsidRDefault="00435CBF" w:rsidP="00800718">
            <w:pPr>
              <w:pStyle w:val="TAC"/>
              <w:overflowPunct/>
              <w:autoSpaceDE/>
              <w:autoSpaceDN/>
              <w:adjustRightInd/>
              <w:jc w:val="left"/>
              <w:textAlignment w:val="auto"/>
              <w:rPr>
                <w:rFonts w:eastAsia="Malgun Gothic"/>
                <w:sz w:val="16"/>
                <w:szCs w:val="16"/>
              </w:rPr>
            </w:pPr>
          </w:p>
        </w:tc>
        <w:tc>
          <w:tcPr>
            <w:tcW w:w="425" w:type="dxa"/>
            <w:shd w:val="solid" w:color="FFFFFF" w:fill="auto"/>
          </w:tcPr>
          <w:p w14:paraId="31D01F1E" w14:textId="77777777" w:rsidR="00435CBF" w:rsidRPr="00753089" w:rsidRDefault="00435CBF" w:rsidP="00800718">
            <w:pPr>
              <w:pStyle w:val="TAC"/>
              <w:overflowPunct/>
              <w:autoSpaceDE/>
              <w:autoSpaceDN/>
              <w:adjustRightInd/>
              <w:jc w:val="left"/>
              <w:textAlignment w:val="auto"/>
              <w:rPr>
                <w:rFonts w:eastAsia="Malgun Gothic"/>
                <w:sz w:val="16"/>
                <w:szCs w:val="16"/>
              </w:rPr>
            </w:pPr>
          </w:p>
        </w:tc>
        <w:tc>
          <w:tcPr>
            <w:tcW w:w="4820" w:type="dxa"/>
            <w:shd w:val="solid" w:color="FFFFFF" w:fill="auto"/>
          </w:tcPr>
          <w:p w14:paraId="18468FB7" w14:textId="7C20A083" w:rsidR="00435CBF" w:rsidRPr="00753089" w:rsidRDefault="00435CBF" w:rsidP="00800718">
            <w:pPr>
              <w:pStyle w:val="TAC"/>
              <w:overflowPunct/>
              <w:autoSpaceDE/>
              <w:autoSpaceDN/>
              <w:adjustRightInd/>
              <w:jc w:val="left"/>
              <w:textAlignment w:val="auto"/>
              <w:rPr>
                <w:rFonts w:eastAsia="Malgun Gothic"/>
                <w:sz w:val="16"/>
                <w:szCs w:val="16"/>
                <w:lang w:eastAsia="zh-CN"/>
              </w:rPr>
            </w:pPr>
          </w:p>
        </w:tc>
        <w:tc>
          <w:tcPr>
            <w:tcW w:w="850" w:type="dxa"/>
            <w:gridSpan w:val="2"/>
            <w:shd w:val="solid" w:color="FFFFFF" w:fill="auto"/>
          </w:tcPr>
          <w:p w14:paraId="66041816" w14:textId="61EDD566" w:rsidR="00435CBF" w:rsidRPr="00753089" w:rsidRDefault="00435CBF" w:rsidP="00800718">
            <w:pPr>
              <w:pStyle w:val="TAC"/>
              <w:overflowPunct/>
              <w:autoSpaceDE/>
              <w:autoSpaceDN/>
              <w:adjustRightInd/>
              <w:jc w:val="left"/>
              <w:textAlignment w:val="auto"/>
              <w:rPr>
                <w:rFonts w:eastAsia="Malgun Gothic"/>
                <w:sz w:val="16"/>
                <w:szCs w:val="16"/>
                <w:lang w:eastAsia="zh-CN"/>
              </w:rPr>
            </w:pPr>
          </w:p>
        </w:tc>
      </w:tr>
      <w:tr w:rsidR="00D1044A" w:rsidRPr="00753089" w14:paraId="556043AE" w14:textId="77777777" w:rsidTr="00F53453">
        <w:tc>
          <w:tcPr>
            <w:tcW w:w="800" w:type="dxa"/>
            <w:shd w:val="solid" w:color="FFFFFF" w:fill="auto"/>
          </w:tcPr>
          <w:p w14:paraId="5CDC9E5F" w14:textId="5E05B615" w:rsidR="00D1044A" w:rsidRPr="00753089" w:rsidRDefault="00D1044A" w:rsidP="00800718">
            <w:pPr>
              <w:pStyle w:val="TAC"/>
              <w:overflowPunct/>
              <w:autoSpaceDE/>
              <w:autoSpaceDN/>
              <w:adjustRightInd/>
              <w:jc w:val="left"/>
              <w:textAlignment w:val="auto"/>
              <w:rPr>
                <w:rFonts w:eastAsia="Malgun Gothic"/>
                <w:sz w:val="16"/>
                <w:szCs w:val="16"/>
                <w:lang w:eastAsia="zh-CN"/>
              </w:rPr>
            </w:pPr>
          </w:p>
        </w:tc>
        <w:tc>
          <w:tcPr>
            <w:tcW w:w="800" w:type="dxa"/>
            <w:shd w:val="solid" w:color="FFFFFF" w:fill="auto"/>
          </w:tcPr>
          <w:p w14:paraId="16B4995A" w14:textId="3232B2E4" w:rsidR="00D1044A" w:rsidRPr="00753089" w:rsidRDefault="00D1044A" w:rsidP="00800718">
            <w:pPr>
              <w:pStyle w:val="TAC"/>
              <w:overflowPunct/>
              <w:autoSpaceDE/>
              <w:autoSpaceDN/>
              <w:adjustRightInd/>
              <w:jc w:val="left"/>
              <w:textAlignment w:val="auto"/>
              <w:rPr>
                <w:rFonts w:eastAsia="Malgun Gothic"/>
                <w:sz w:val="16"/>
                <w:szCs w:val="16"/>
                <w:lang w:eastAsia="zh-CN"/>
              </w:rPr>
            </w:pPr>
          </w:p>
        </w:tc>
        <w:tc>
          <w:tcPr>
            <w:tcW w:w="1094" w:type="dxa"/>
            <w:shd w:val="solid" w:color="FFFFFF" w:fill="auto"/>
          </w:tcPr>
          <w:p w14:paraId="296BC852" w14:textId="6119B49C" w:rsidR="00D1044A" w:rsidRPr="00753089" w:rsidRDefault="00D1044A" w:rsidP="00800718">
            <w:pPr>
              <w:pStyle w:val="TAC"/>
              <w:overflowPunct/>
              <w:autoSpaceDE/>
              <w:autoSpaceDN/>
              <w:adjustRightInd/>
              <w:jc w:val="left"/>
              <w:textAlignment w:val="auto"/>
              <w:rPr>
                <w:rFonts w:eastAsia="Malgun Gothic"/>
                <w:sz w:val="16"/>
                <w:szCs w:val="16"/>
                <w:lang w:eastAsia="zh-CN"/>
              </w:rPr>
            </w:pPr>
          </w:p>
        </w:tc>
        <w:tc>
          <w:tcPr>
            <w:tcW w:w="454" w:type="dxa"/>
            <w:shd w:val="solid" w:color="FFFFFF" w:fill="auto"/>
          </w:tcPr>
          <w:p w14:paraId="26F0B53A" w14:textId="77777777" w:rsidR="00D1044A" w:rsidRPr="00753089" w:rsidRDefault="00D1044A" w:rsidP="00800718">
            <w:pPr>
              <w:pStyle w:val="TAC"/>
              <w:overflowPunct/>
              <w:autoSpaceDE/>
              <w:autoSpaceDN/>
              <w:adjustRightInd/>
              <w:jc w:val="left"/>
              <w:textAlignment w:val="auto"/>
              <w:rPr>
                <w:rFonts w:eastAsia="Malgun Gothic"/>
                <w:sz w:val="16"/>
                <w:szCs w:val="16"/>
              </w:rPr>
            </w:pPr>
          </w:p>
        </w:tc>
        <w:tc>
          <w:tcPr>
            <w:tcW w:w="425" w:type="dxa"/>
            <w:shd w:val="solid" w:color="FFFFFF" w:fill="auto"/>
          </w:tcPr>
          <w:p w14:paraId="7B6537D3" w14:textId="77777777" w:rsidR="00D1044A" w:rsidRPr="00753089" w:rsidRDefault="00D1044A" w:rsidP="00800718">
            <w:pPr>
              <w:pStyle w:val="TAC"/>
              <w:overflowPunct/>
              <w:autoSpaceDE/>
              <w:autoSpaceDN/>
              <w:adjustRightInd/>
              <w:jc w:val="left"/>
              <w:textAlignment w:val="auto"/>
              <w:rPr>
                <w:rFonts w:eastAsia="Malgun Gothic"/>
                <w:sz w:val="16"/>
                <w:szCs w:val="16"/>
              </w:rPr>
            </w:pPr>
          </w:p>
        </w:tc>
        <w:tc>
          <w:tcPr>
            <w:tcW w:w="425" w:type="dxa"/>
            <w:shd w:val="solid" w:color="FFFFFF" w:fill="auto"/>
          </w:tcPr>
          <w:p w14:paraId="751B9DF9" w14:textId="77777777" w:rsidR="00D1044A" w:rsidRPr="00753089" w:rsidRDefault="00D1044A" w:rsidP="00800718">
            <w:pPr>
              <w:pStyle w:val="TAC"/>
              <w:overflowPunct/>
              <w:autoSpaceDE/>
              <w:autoSpaceDN/>
              <w:adjustRightInd/>
              <w:jc w:val="left"/>
              <w:textAlignment w:val="auto"/>
              <w:rPr>
                <w:rFonts w:eastAsia="Malgun Gothic"/>
                <w:sz w:val="16"/>
                <w:szCs w:val="16"/>
              </w:rPr>
            </w:pPr>
          </w:p>
        </w:tc>
        <w:tc>
          <w:tcPr>
            <w:tcW w:w="4820" w:type="dxa"/>
            <w:shd w:val="solid" w:color="FFFFFF" w:fill="auto"/>
          </w:tcPr>
          <w:p w14:paraId="3F885145" w14:textId="7B901244" w:rsidR="00D1044A" w:rsidRPr="00753089" w:rsidRDefault="00D1044A" w:rsidP="00800718">
            <w:pPr>
              <w:pStyle w:val="TAC"/>
              <w:overflowPunct/>
              <w:autoSpaceDE/>
              <w:autoSpaceDN/>
              <w:adjustRightInd/>
              <w:jc w:val="left"/>
              <w:textAlignment w:val="auto"/>
              <w:rPr>
                <w:rFonts w:eastAsia="Malgun Gothic"/>
                <w:sz w:val="16"/>
                <w:szCs w:val="16"/>
                <w:lang w:eastAsia="zh-CN"/>
              </w:rPr>
            </w:pPr>
          </w:p>
        </w:tc>
        <w:tc>
          <w:tcPr>
            <w:tcW w:w="850" w:type="dxa"/>
            <w:gridSpan w:val="2"/>
            <w:shd w:val="solid" w:color="FFFFFF" w:fill="auto"/>
          </w:tcPr>
          <w:p w14:paraId="6BA288A0" w14:textId="57127E9C" w:rsidR="00D1044A" w:rsidRPr="00753089" w:rsidRDefault="00D1044A" w:rsidP="00800718">
            <w:pPr>
              <w:pStyle w:val="TAC"/>
              <w:overflowPunct/>
              <w:autoSpaceDE/>
              <w:autoSpaceDN/>
              <w:adjustRightInd/>
              <w:jc w:val="left"/>
              <w:textAlignment w:val="auto"/>
              <w:rPr>
                <w:rFonts w:eastAsia="Malgun Gothic"/>
                <w:sz w:val="16"/>
                <w:szCs w:val="16"/>
                <w:lang w:eastAsia="zh-CN"/>
              </w:rPr>
            </w:pPr>
          </w:p>
        </w:tc>
      </w:tr>
      <w:tr w:rsidR="00F53453" w:rsidRPr="00753089" w14:paraId="3BED6B37" w14:textId="77777777" w:rsidTr="00F53453">
        <w:tc>
          <w:tcPr>
            <w:tcW w:w="800" w:type="dxa"/>
            <w:shd w:val="solid" w:color="FFFFFF" w:fill="auto"/>
          </w:tcPr>
          <w:p w14:paraId="0AAADFE4" w14:textId="37AA1D0D" w:rsidR="00F53453" w:rsidRPr="00753089" w:rsidRDefault="00F53453" w:rsidP="00800718">
            <w:pPr>
              <w:pStyle w:val="TAC"/>
              <w:overflowPunct/>
              <w:autoSpaceDE/>
              <w:autoSpaceDN/>
              <w:adjustRightInd/>
              <w:jc w:val="left"/>
              <w:textAlignment w:val="auto"/>
              <w:rPr>
                <w:rFonts w:eastAsia="Malgun Gothic"/>
                <w:sz w:val="16"/>
                <w:szCs w:val="16"/>
                <w:lang w:eastAsia="zh-CN"/>
              </w:rPr>
            </w:pPr>
          </w:p>
        </w:tc>
        <w:tc>
          <w:tcPr>
            <w:tcW w:w="800" w:type="dxa"/>
            <w:shd w:val="solid" w:color="FFFFFF" w:fill="auto"/>
          </w:tcPr>
          <w:p w14:paraId="585BF2D6" w14:textId="6F51FED5" w:rsidR="00F53453" w:rsidRPr="00753089" w:rsidRDefault="00F53453" w:rsidP="00800718">
            <w:pPr>
              <w:pStyle w:val="TAC"/>
              <w:overflowPunct/>
              <w:autoSpaceDE/>
              <w:autoSpaceDN/>
              <w:adjustRightInd/>
              <w:jc w:val="left"/>
              <w:textAlignment w:val="auto"/>
              <w:rPr>
                <w:rFonts w:eastAsia="Malgun Gothic"/>
                <w:sz w:val="16"/>
                <w:szCs w:val="16"/>
                <w:lang w:eastAsia="zh-CN"/>
              </w:rPr>
            </w:pPr>
          </w:p>
        </w:tc>
        <w:tc>
          <w:tcPr>
            <w:tcW w:w="1094" w:type="dxa"/>
            <w:shd w:val="solid" w:color="FFFFFF" w:fill="auto"/>
          </w:tcPr>
          <w:p w14:paraId="5A7FE0BF" w14:textId="5E334103" w:rsidR="00F53453" w:rsidRPr="00753089" w:rsidRDefault="00F53453" w:rsidP="00800718">
            <w:pPr>
              <w:pStyle w:val="TAC"/>
              <w:overflowPunct/>
              <w:autoSpaceDE/>
              <w:autoSpaceDN/>
              <w:adjustRightInd/>
              <w:jc w:val="left"/>
              <w:textAlignment w:val="auto"/>
              <w:rPr>
                <w:rFonts w:eastAsia="Malgun Gothic"/>
                <w:sz w:val="16"/>
                <w:szCs w:val="16"/>
                <w:lang w:eastAsia="zh-CN"/>
              </w:rPr>
            </w:pPr>
          </w:p>
        </w:tc>
        <w:tc>
          <w:tcPr>
            <w:tcW w:w="454" w:type="dxa"/>
            <w:shd w:val="solid" w:color="FFFFFF" w:fill="auto"/>
          </w:tcPr>
          <w:p w14:paraId="76DDD387" w14:textId="77777777" w:rsidR="00F53453" w:rsidRPr="00753089" w:rsidRDefault="00F53453" w:rsidP="00800718">
            <w:pPr>
              <w:pStyle w:val="TAC"/>
              <w:overflowPunct/>
              <w:autoSpaceDE/>
              <w:autoSpaceDN/>
              <w:adjustRightInd/>
              <w:jc w:val="left"/>
              <w:textAlignment w:val="auto"/>
              <w:rPr>
                <w:rFonts w:eastAsia="Malgun Gothic"/>
                <w:sz w:val="16"/>
                <w:szCs w:val="16"/>
              </w:rPr>
            </w:pPr>
          </w:p>
        </w:tc>
        <w:tc>
          <w:tcPr>
            <w:tcW w:w="425" w:type="dxa"/>
            <w:shd w:val="solid" w:color="FFFFFF" w:fill="auto"/>
          </w:tcPr>
          <w:p w14:paraId="3708E192" w14:textId="77777777" w:rsidR="00F53453" w:rsidRPr="00753089" w:rsidRDefault="00F53453" w:rsidP="00800718">
            <w:pPr>
              <w:pStyle w:val="TAC"/>
              <w:overflowPunct/>
              <w:autoSpaceDE/>
              <w:autoSpaceDN/>
              <w:adjustRightInd/>
              <w:jc w:val="left"/>
              <w:textAlignment w:val="auto"/>
              <w:rPr>
                <w:rFonts w:eastAsia="Malgun Gothic"/>
                <w:sz w:val="16"/>
                <w:szCs w:val="16"/>
              </w:rPr>
            </w:pPr>
          </w:p>
        </w:tc>
        <w:tc>
          <w:tcPr>
            <w:tcW w:w="425" w:type="dxa"/>
            <w:shd w:val="solid" w:color="FFFFFF" w:fill="auto"/>
          </w:tcPr>
          <w:p w14:paraId="6AC27DDF" w14:textId="77777777" w:rsidR="00F53453" w:rsidRPr="00753089" w:rsidRDefault="00F53453" w:rsidP="00800718">
            <w:pPr>
              <w:pStyle w:val="TAC"/>
              <w:overflowPunct/>
              <w:autoSpaceDE/>
              <w:autoSpaceDN/>
              <w:adjustRightInd/>
              <w:jc w:val="left"/>
              <w:textAlignment w:val="auto"/>
              <w:rPr>
                <w:rFonts w:eastAsia="Malgun Gothic"/>
                <w:sz w:val="16"/>
                <w:szCs w:val="16"/>
              </w:rPr>
            </w:pPr>
          </w:p>
        </w:tc>
        <w:tc>
          <w:tcPr>
            <w:tcW w:w="4820" w:type="dxa"/>
            <w:shd w:val="solid" w:color="FFFFFF" w:fill="auto"/>
          </w:tcPr>
          <w:p w14:paraId="4263BA10" w14:textId="280EE350" w:rsidR="00F53453" w:rsidRPr="00753089" w:rsidRDefault="00F53453" w:rsidP="00800718">
            <w:pPr>
              <w:pStyle w:val="TAC"/>
              <w:overflowPunct/>
              <w:autoSpaceDE/>
              <w:autoSpaceDN/>
              <w:adjustRightInd/>
              <w:jc w:val="left"/>
              <w:textAlignment w:val="auto"/>
              <w:rPr>
                <w:rFonts w:eastAsia="Malgun Gothic"/>
                <w:sz w:val="16"/>
                <w:szCs w:val="16"/>
                <w:lang w:eastAsia="zh-CN"/>
              </w:rPr>
            </w:pPr>
          </w:p>
        </w:tc>
        <w:tc>
          <w:tcPr>
            <w:tcW w:w="850" w:type="dxa"/>
            <w:gridSpan w:val="2"/>
            <w:shd w:val="solid" w:color="FFFFFF" w:fill="auto"/>
          </w:tcPr>
          <w:p w14:paraId="06E5E0CA" w14:textId="1C273AFE" w:rsidR="00F53453" w:rsidRPr="00753089" w:rsidRDefault="00F53453" w:rsidP="00800718">
            <w:pPr>
              <w:pStyle w:val="TAC"/>
              <w:overflowPunct/>
              <w:autoSpaceDE/>
              <w:autoSpaceDN/>
              <w:adjustRightInd/>
              <w:jc w:val="left"/>
              <w:textAlignment w:val="auto"/>
              <w:rPr>
                <w:rFonts w:eastAsia="Malgun Gothic"/>
                <w:sz w:val="16"/>
                <w:szCs w:val="16"/>
                <w:lang w:eastAsia="zh-CN"/>
              </w:rPr>
            </w:pPr>
          </w:p>
        </w:tc>
      </w:tr>
      <w:tr w:rsidR="00800718" w:rsidRPr="00753089" w14:paraId="432A8B5A" w14:textId="77777777" w:rsidTr="00800718">
        <w:tc>
          <w:tcPr>
            <w:tcW w:w="800" w:type="dxa"/>
            <w:tcBorders>
              <w:top w:val="single" w:sz="6" w:space="0" w:color="auto"/>
              <w:left w:val="single" w:sz="6" w:space="0" w:color="auto"/>
              <w:bottom w:val="single" w:sz="6" w:space="0" w:color="auto"/>
              <w:right w:val="single" w:sz="6" w:space="0" w:color="auto"/>
            </w:tcBorders>
            <w:shd w:val="solid" w:color="FFFFFF" w:fill="auto"/>
          </w:tcPr>
          <w:p w14:paraId="3F5356CD" w14:textId="77A1AD48" w:rsidR="00800718" w:rsidRPr="00753089" w:rsidRDefault="00800718" w:rsidP="00800718">
            <w:pPr>
              <w:pStyle w:val="TAC"/>
              <w:overflowPunct/>
              <w:autoSpaceDE/>
              <w:autoSpaceDN/>
              <w:adjustRightInd/>
              <w:jc w:val="left"/>
              <w:textAlignment w:val="auto"/>
              <w:rPr>
                <w:rFonts w:eastAsia="Malgun Gothic"/>
                <w:sz w:val="16"/>
                <w:szCs w:val="16"/>
                <w:lang w:eastAsia="zh-CN"/>
              </w:rPr>
            </w:pP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35C72B" w14:textId="3C03C4CC" w:rsidR="00800718" w:rsidRPr="00753089" w:rsidRDefault="00800718" w:rsidP="00800718">
            <w:pPr>
              <w:pStyle w:val="TAC"/>
              <w:overflowPunct/>
              <w:autoSpaceDE/>
              <w:autoSpaceDN/>
              <w:adjustRightInd/>
              <w:jc w:val="left"/>
              <w:textAlignment w:val="auto"/>
              <w:rPr>
                <w:rFonts w:eastAsia="Malgun Gothic"/>
                <w:sz w:val="16"/>
                <w:szCs w:val="16"/>
                <w:lang w:eastAsia="zh-CN"/>
              </w:rPr>
            </w:pP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26AE83" w14:textId="6E548874" w:rsidR="00800718" w:rsidRPr="00753089" w:rsidRDefault="00800718" w:rsidP="00800718">
            <w:pPr>
              <w:pStyle w:val="TAC"/>
              <w:overflowPunct/>
              <w:autoSpaceDE/>
              <w:autoSpaceDN/>
              <w:adjustRightInd/>
              <w:jc w:val="left"/>
              <w:textAlignment w:val="auto"/>
              <w:rPr>
                <w:rFonts w:eastAsia="Malgun Gothic"/>
                <w:sz w:val="16"/>
                <w:szCs w:val="16"/>
                <w:lang w:eastAsia="zh-CN"/>
              </w:rPr>
            </w:pPr>
          </w:p>
        </w:tc>
        <w:tc>
          <w:tcPr>
            <w:tcW w:w="454" w:type="dxa"/>
            <w:tcBorders>
              <w:top w:val="single" w:sz="6" w:space="0" w:color="auto"/>
              <w:left w:val="single" w:sz="6" w:space="0" w:color="auto"/>
              <w:bottom w:val="single" w:sz="6" w:space="0" w:color="auto"/>
              <w:right w:val="single" w:sz="6" w:space="0" w:color="auto"/>
            </w:tcBorders>
            <w:shd w:val="solid" w:color="FFFFFF" w:fill="auto"/>
          </w:tcPr>
          <w:p w14:paraId="3C01B507" w14:textId="73C882F3" w:rsidR="00800718" w:rsidRPr="00753089" w:rsidRDefault="00800718" w:rsidP="00800718">
            <w:pPr>
              <w:pStyle w:val="TAC"/>
              <w:overflowPunct/>
              <w:autoSpaceDE/>
              <w:autoSpaceDN/>
              <w:adjustRightInd/>
              <w:jc w:val="left"/>
              <w:textAlignment w:val="auto"/>
              <w:rPr>
                <w:rFonts w:eastAsia="Malgun Gothic"/>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8A946D" w14:textId="6C7F8970" w:rsidR="00800718" w:rsidRPr="00753089" w:rsidRDefault="00800718" w:rsidP="00800718">
            <w:pPr>
              <w:pStyle w:val="TAC"/>
              <w:overflowPunct/>
              <w:autoSpaceDE/>
              <w:autoSpaceDN/>
              <w:adjustRightInd/>
              <w:jc w:val="left"/>
              <w:textAlignment w:val="auto"/>
              <w:rPr>
                <w:rFonts w:eastAsia="Malgun Gothic"/>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6CECFE" w14:textId="23A42DD8" w:rsidR="00800718" w:rsidRPr="00753089" w:rsidRDefault="00800718" w:rsidP="00800718">
            <w:pPr>
              <w:pStyle w:val="TAC"/>
              <w:overflowPunct/>
              <w:autoSpaceDE/>
              <w:autoSpaceDN/>
              <w:adjustRightInd/>
              <w:jc w:val="left"/>
              <w:textAlignment w:val="auto"/>
              <w:rPr>
                <w:rFonts w:eastAsia="Malgun Gothic"/>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8CCAC7B" w14:textId="10E105B2" w:rsidR="00800718" w:rsidRPr="00753089" w:rsidRDefault="00800718" w:rsidP="00800718">
            <w:pPr>
              <w:pStyle w:val="TAC"/>
              <w:overflowPunct/>
              <w:autoSpaceDE/>
              <w:autoSpaceDN/>
              <w:adjustRightInd/>
              <w:jc w:val="left"/>
              <w:textAlignment w:val="auto"/>
              <w:rPr>
                <w:rFonts w:eastAsia="Malgun Gothic"/>
                <w:sz w:val="16"/>
                <w:szCs w:val="16"/>
                <w:lang w:eastAsia="zh-CN"/>
              </w:rPr>
            </w:pPr>
          </w:p>
        </w:tc>
        <w:tc>
          <w:tcPr>
            <w:tcW w:w="850" w:type="dxa"/>
            <w:gridSpan w:val="2"/>
            <w:tcBorders>
              <w:top w:val="single" w:sz="6" w:space="0" w:color="auto"/>
              <w:left w:val="single" w:sz="6" w:space="0" w:color="auto"/>
              <w:bottom w:val="single" w:sz="6" w:space="0" w:color="auto"/>
              <w:right w:val="single" w:sz="6" w:space="0" w:color="auto"/>
            </w:tcBorders>
            <w:shd w:val="solid" w:color="FFFFFF" w:fill="auto"/>
          </w:tcPr>
          <w:p w14:paraId="3F01CD37" w14:textId="14295650" w:rsidR="00800718" w:rsidRPr="00753089" w:rsidRDefault="00800718" w:rsidP="00800718">
            <w:pPr>
              <w:pStyle w:val="TAC"/>
              <w:overflowPunct/>
              <w:autoSpaceDE/>
              <w:autoSpaceDN/>
              <w:adjustRightInd/>
              <w:jc w:val="left"/>
              <w:textAlignment w:val="auto"/>
              <w:rPr>
                <w:rFonts w:eastAsia="Malgun Gothic"/>
                <w:sz w:val="16"/>
                <w:szCs w:val="16"/>
                <w:lang w:eastAsia="zh-CN"/>
              </w:rPr>
            </w:pPr>
          </w:p>
        </w:tc>
      </w:tr>
      <w:tr w:rsidR="00800718" w:rsidRPr="00753089" w14:paraId="1EBC6C83" w14:textId="77777777" w:rsidTr="00800718">
        <w:tc>
          <w:tcPr>
            <w:tcW w:w="800" w:type="dxa"/>
            <w:tcBorders>
              <w:top w:val="single" w:sz="6" w:space="0" w:color="auto"/>
              <w:left w:val="single" w:sz="6" w:space="0" w:color="auto"/>
              <w:bottom w:val="single" w:sz="6" w:space="0" w:color="auto"/>
              <w:right w:val="single" w:sz="6" w:space="0" w:color="auto"/>
            </w:tcBorders>
            <w:shd w:val="solid" w:color="FFFFFF" w:fill="auto"/>
          </w:tcPr>
          <w:p w14:paraId="5230C367" w14:textId="06047C8B" w:rsidR="00800718" w:rsidRPr="00753089" w:rsidRDefault="00800718" w:rsidP="00800718">
            <w:pPr>
              <w:pStyle w:val="TAC"/>
              <w:overflowPunct/>
              <w:autoSpaceDE/>
              <w:autoSpaceDN/>
              <w:adjustRightInd/>
              <w:jc w:val="left"/>
              <w:textAlignment w:val="auto"/>
              <w:rPr>
                <w:rFonts w:eastAsia="Malgun Gothic"/>
                <w:sz w:val="16"/>
                <w:szCs w:val="16"/>
                <w:lang w:eastAsia="zh-CN"/>
              </w:rPr>
            </w:pP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C519BD" w14:textId="0E3AEF8C" w:rsidR="00800718" w:rsidRPr="00753089" w:rsidRDefault="00800718" w:rsidP="00800718">
            <w:pPr>
              <w:pStyle w:val="TAC"/>
              <w:overflowPunct/>
              <w:autoSpaceDE/>
              <w:autoSpaceDN/>
              <w:adjustRightInd/>
              <w:jc w:val="left"/>
              <w:textAlignment w:val="auto"/>
              <w:rPr>
                <w:rFonts w:eastAsia="Malgun Gothic"/>
                <w:sz w:val="16"/>
                <w:szCs w:val="16"/>
                <w:lang w:eastAsia="zh-CN"/>
              </w:rPr>
            </w:pP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7940E7" w14:textId="7E409256" w:rsidR="00800718" w:rsidRPr="00753089" w:rsidRDefault="00800718" w:rsidP="00800718">
            <w:pPr>
              <w:pStyle w:val="TAC"/>
              <w:overflowPunct/>
              <w:autoSpaceDE/>
              <w:autoSpaceDN/>
              <w:adjustRightInd/>
              <w:jc w:val="left"/>
              <w:textAlignment w:val="auto"/>
              <w:rPr>
                <w:rFonts w:eastAsia="Malgun Gothic"/>
                <w:sz w:val="16"/>
                <w:szCs w:val="16"/>
                <w:lang w:eastAsia="zh-CN"/>
              </w:rPr>
            </w:pPr>
          </w:p>
        </w:tc>
        <w:tc>
          <w:tcPr>
            <w:tcW w:w="454" w:type="dxa"/>
            <w:tcBorders>
              <w:top w:val="single" w:sz="6" w:space="0" w:color="auto"/>
              <w:left w:val="single" w:sz="6" w:space="0" w:color="auto"/>
              <w:bottom w:val="single" w:sz="6" w:space="0" w:color="auto"/>
              <w:right w:val="single" w:sz="6" w:space="0" w:color="auto"/>
            </w:tcBorders>
            <w:shd w:val="solid" w:color="FFFFFF" w:fill="auto"/>
          </w:tcPr>
          <w:p w14:paraId="65BB9E34" w14:textId="10B80265" w:rsidR="00800718" w:rsidRPr="00753089" w:rsidRDefault="00800718" w:rsidP="00800718">
            <w:pPr>
              <w:pStyle w:val="TAC"/>
              <w:overflowPunct/>
              <w:autoSpaceDE/>
              <w:autoSpaceDN/>
              <w:adjustRightInd/>
              <w:jc w:val="left"/>
              <w:textAlignment w:val="auto"/>
              <w:rPr>
                <w:rFonts w:eastAsia="Malgun Gothic"/>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B12B3F" w14:textId="2E5868C4" w:rsidR="00800718" w:rsidRPr="00753089" w:rsidRDefault="00800718" w:rsidP="00800718">
            <w:pPr>
              <w:pStyle w:val="TAC"/>
              <w:overflowPunct/>
              <w:autoSpaceDE/>
              <w:autoSpaceDN/>
              <w:adjustRightInd/>
              <w:jc w:val="left"/>
              <w:textAlignment w:val="auto"/>
              <w:rPr>
                <w:rFonts w:eastAsia="Malgun Gothic"/>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D5017A" w14:textId="75A3F770" w:rsidR="00800718" w:rsidRPr="00753089" w:rsidRDefault="00800718" w:rsidP="00800718">
            <w:pPr>
              <w:pStyle w:val="TAC"/>
              <w:overflowPunct/>
              <w:autoSpaceDE/>
              <w:autoSpaceDN/>
              <w:adjustRightInd/>
              <w:jc w:val="left"/>
              <w:textAlignment w:val="auto"/>
              <w:rPr>
                <w:rFonts w:eastAsia="Malgun Gothic"/>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2A68D3F" w14:textId="59142A34" w:rsidR="00800718" w:rsidRPr="00753089" w:rsidRDefault="00800718" w:rsidP="00800718">
            <w:pPr>
              <w:pStyle w:val="TAC"/>
              <w:overflowPunct/>
              <w:autoSpaceDE/>
              <w:autoSpaceDN/>
              <w:adjustRightInd/>
              <w:jc w:val="left"/>
              <w:textAlignment w:val="auto"/>
              <w:rPr>
                <w:rFonts w:eastAsia="Malgun Gothic"/>
                <w:sz w:val="16"/>
                <w:szCs w:val="16"/>
                <w:lang w:eastAsia="zh-CN"/>
              </w:rPr>
            </w:pPr>
          </w:p>
        </w:tc>
        <w:tc>
          <w:tcPr>
            <w:tcW w:w="850" w:type="dxa"/>
            <w:gridSpan w:val="2"/>
            <w:tcBorders>
              <w:top w:val="single" w:sz="6" w:space="0" w:color="auto"/>
              <w:left w:val="single" w:sz="6" w:space="0" w:color="auto"/>
              <w:bottom w:val="single" w:sz="6" w:space="0" w:color="auto"/>
              <w:right w:val="single" w:sz="6" w:space="0" w:color="auto"/>
            </w:tcBorders>
            <w:shd w:val="solid" w:color="FFFFFF" w:fill="auto"/>
          </w:tcPr>
          <w:p w14:paraId="6A858140" w14:textId="1081A7EF" w:rsidR="00800718" w:rsidRPr="00753089" w:rsidRDefault="00800718" w:rsidP="00800718">
            <w:pPr>
              <w:pStyle w:val="TAC"/>
              <w:overflowPunct/>
              <w:autoSpaceDE/>
              <w:autoSpaceDN/>
              <w:adjustRightInd/>
              <w:jc w:val="left"/>
              <w:textAlignment w:val="auto"/>
              <w:rPr>
                <w:rFonts w:eastAsia="Malgun Gothic"/>
                <w:sz w:val="16"/>
                <w:szCs w:val="16"/>
                <w:lang w:eastAsia="zh-CN"/>
              </w:rPr>
            </w:pPr>
          </w:p>
        </w:tc>
      </w:tr>
      <w:tr w:rsidR="006318ED" w:rsidRPr="006A3057" w14:paraId="32CD0A60" w14:textId="77777777" w:rsidTr="006318ED">
        <w:tc>
          <w:tcPr>
            <w:tcW w:w="800" w:type="dxa"/>
            <w:tcBorders>
              <w:top w:val="single" w:sz="6" w:space="0" w:color="auto"/>
              <w:left w:val="single" w:sz="6" w:space="0" w:color="auto"/>
              <w:bottom w:val="single" w:sz="6" w:space="0" w:color="auto"/>
              <w:right w:val="single" w:sz="6" w:space="0" w:color="auto"/>
            </w:tcBorders>
            <w:shd w:val="solid" w:color="FFFFFF" w:fill="auto"/>
          </w:tcPr>
          <w:p w14:paraId="745C806D" w14:textId="1CB452BA" w:rsidR="006318ED" w:rsidRPr="006318ED" w:rsidRDefault="006318ED" w:rsidP="006A3057">
            <w:pPr>
              <w:pStyle w:val="TAC"/>
              <w:overflowPunct/>
              <w:autoSpaceDE/>
              <w:autoSpaceDN/>
              <w:adjustRightInd/>
              <w:jc w:val="left"/>
              <w:textAlignment w:val="auto"/>
              <w:rPr>
                <w:rFonts w:eastAsia="Malgun Gothic"/>
                <w:sz w:val="16"/>
                <w:szCs w:val="16"/>
                <w:lang w:eastAsia="zh-CN"/>
              </w:rPr>
            </w:pP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B7CFF5" w14:textId="733A3FF3" w:rsidR="006318ED" w:rsidRPr="006318ED" w:rsidRDefault="006318ED" w:rsidP="006A3057">
            <w:pPr>
              <w:pStyle w:val="TAC"/>
              <w:overflowPunct/>
              <w:autoSpaceDE/>
              <w:autoSpaceDN/>
              <w:adjustRightInd/>
              <w:jc w:val="left"/>
              <w:textAlignment w:val="auto"/>
              <w:rPr>
                <w:rFonts w:eastAsia="Malgun Gothic"/>
                <w:sz w:val="16"/>
                <w:szCs w:val="16"/>
                <w:lang w:eastAsia="zh-CN"/>
              </w:rPr>
            </w:pP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B1B54E" w14:textId="516A39DA" w:rsidR="006318ED" w:rsidRPr="006318ED" w:rsidRDefault="006318ED" w:rsidP="006A3057">
            <w:pPr>
              <w:pStyle w:val="TAC"/>
              <w:overflowPunct/>
              <w:autoSpaceDE/>
              <w:autoSpaceDN/>
              <w:adjustRightInd/>
              <w:jc w:val="left"/>
              <w:textAlignment w:val="auto"/>
              <w:rPr>
                <w:rFonts w:eastAsia="Malgun Gothic"/>
                <w:sz w:val="16"/>
                <w:szCs w:val="16"/>
                <w:lang w:eastAsia="zh-CN"/>
              </w:rPr>
            </w:pPr>
          </w:p>
        </w:tc>
        <w:tc>
          <w:tcPr>
            <w:tcW w:w="454" w:type="dxa"/>
            <w:tcBorders>
              <w:top w:val="single" w:sz="6" w:space="0" w:color="auto"/>
              <w:left w:val="single" w:sz="6" w:space="0" w:color="auto"/>
              <w:bottom w:val="single" w:sz="6" w:space="0" w:color="auto"/>
              <w:right w:val="single" w:sz="6" w:space="0" w:color="auto"/>
            </w:tcBorders>
            <w:shd w:val="solid" w:color="FFFFFF" w:fill="auto"/>
          </w:tcPr>
          <w:p w14:paraId="3D85603B" w14:textId="51AF695F" w:rsidR="006318ED" w:rsidRPr="006318ED" w:rsidRDefault="006318ED" w:rsidP="006A3057">
            <w:pPr>
              <w:pStyle w:val="TAC"/>
              <w:overflowPunct/>
              <w:autoSpaceDE/>
              <w:autoSpaceDN/>
              <w:adjustRightInd/>
              <w:jc w:val="left"/>
              <w:textAlignment w:val="auto"/>
              <w:rPr>
                <w:rFonts w:eastAsia="Malgun Gothic"/>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C98AAE" w14:textId="1798883E" w:rsidR="006318ED" w:rsidRPr="006318ED" w:rsidRDefault="006318ED" w:rsidP="006A3057">
            <w:pPr>
              <w:pStyle w:val="TAC"/>
              <w:overflowPunct/>
              <w:autoSpaceDE/>
              <w:autoSpaceDN/>
              <w:adjustRightInd/>
              <w:jc w:val="left"/>
              <w:textAlignment w:val="auto"/>
              <w:rPr>
                <w:rFonts w:eastAsia="Malgun Gothic"/>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DA077C" w14:textId="481CE561" w:rsidR="006318ED" w:rsidRPr="006318ED" w:rsidRDefault="006318ED" w:rsidP="006A3057">
            <w:pPr>
              <w:pStyle w:val="TAC"/>
              <w:overflowPunct/>
              <w:autoSpaceDE/>
              <w:autoSpaceDN/>
              <w:adjustRightInd/>
              <w:jc w:val="left"/>
              <w:textAlignment w:val="auto"/>
              <w:rPr>
                <w:rFonts w:eastAsia="Malgun Gothic"/>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D5DE474" w14:textId="7E6A1E64" w:rsidR="006318ED" w:rsidRPr="006318ED" w:rsidRDefault="006318ED" w:rsidP="006A3057">
            <w:pPr>
              <w:pStyle w:val="TAC"/>
              <w:overflowPunct/>
              <w:autoSpaceDE/>
              <w:autoSpaceDN/>
              <w:adjustRightInd/>
              <w:jc w:val="left"/>
              <w:textAlignment w:val="auto"/>
              <w:rPr>
                <w:rFonts w:eastAsia="Malgun Gothic"/>
                <w:sz w:val="16"/>
                <w:szCs w:val="16"/>
                <w:lang w:eastAsia="zh-CN"/>
              </w:rPr>
            </w:pPr>
          </w:p>
        </w:tc>
        <w:tc>
          <w:tcPr>
            <w:tcW w:w="850" w:type="dxa"/>
            <w:gridSpan w:val="2"/>
            <w:tcBorders>
              <w:top w:val="single" w:sz="6" w:space="0" w:color="auto"/>
              <w:left w:val="single" w:sz="6" w:space="0" w:color="auto"/>
              <w:bottom w:val="single" w:sz="6" w:space="0" w:color="auto"/>
              <w:right w:val="single" w:sz="6" w:space="0" w:color="auto"/>
            </w:tcBorders>
            <w:shd w:val="solid" w:color="FFFFFF" w:fill="auto"/>
          </w:tcPr>
          <w:p w14:paraId="7612301F" w14:textId="752A9A30" w:rsidR="006318ED" w:rsidRPr="006318ED" w:rsidRDefault="006318ED" w:rsidP="006A3057">
            <w:pPr>
              <w:pStyle w:val="TAC"/>
              <w:overflowPunct/>
              <w:autoSpaceDE/>
              <w:autoSpaceDN/>
              <w:adjustRightInd/>
              <w:jc w:val="left"/>
              <w:textAlignment w:val="auto"/>
              <w:rPr>
                <w:rFonts w:eastAsia="Malgun Gothic"/>
                <w:sz w:val="16"/>
                <w:szCs w:val="16"/>
                <w:lang w:eastAsia="zh-CN"/>
              </w:rPr>
            </w:pPr>
          </w:p>
        </w:tc>
      </w:tr>
    </w:tbl>
    <w:p w14:paraId="2428549B" w14:textId="77777777" w:rsidR="000068E1" w:rsidRPr="00753089" w:rsidRDefault="000068E1" w:rsidP="000068E1">
      <w:pPr>
        <w:tabs>
          <w:tab w:val="left" w:pos="2589"/>
        </w:tabs>
      </w:pPr>
    </w:p>
    <w:sectPr w:rsidR="000068E1" w:rsidRPr="00753089">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4D7EAC8" w14:textId="77777777" w:rsidR="005E7DD1" w:rsidRDefault="005E7DD1">
      <w:r>
        <w:separator/>
      </w:r>
    </w:p>
  </w:endnote>
  <w:endnote w:type="continuationSeparator" w:id="0">
    <w:p w14:paraId="1835791E" w14:textId="77777777" w:rsidR="005E7DD1" w:rsidRDefault="005E7D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22367F" w14:textId="77777777" w:rsidR="00072E17" w:rsidRDefault="00072E17">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DC025C" w14:textId="77777777" w:rsidR="005E7DD1" w:rsidRDefault="005E7DD1">
      <w:r>
        <w:separator/>
      </w:r>
    </w:p>
  </w:footnote>
  <w:footnote w:type="continuationSeparator" w:id="0">
    <w:p w14:paraId="7AE64AC6" w14:textId="77777777" w:rsidR="005E7DD1" w:rsidRDefault="005E7D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108ED5" w14:textId="72E61074" w:rsidR="00072E17" w:rsidRDefault="00072E17">
    <w:pPr>
      <w:pStyle w:val="a3"/>
      <w:framePr w:wrap="auto" w:vAnchor="text" w:hAnchor="margin" w:xAlign="right" w:y="1"/>
      <w:widowControl/>
    </w:pPr>
    <w:r>
      <w:fldChar w:fldCharType="begin"/>
    </w:r>
    <w:r>
      <w:instrText xml:space="preserve"> STYLEREF ZA </w:instrText>
    </w:r>
    <w:r>
      <w:fldChar w:fldCharType="separate"/>
    </w:r>
    <w:r w:rsidR="00DF60D9">
      <w:t>3GPP TR 22.867 V0.0.0 (2020-08)</w:t>
    </w:r>
    <w:r>
      <w:fldChar w:fldCharType="end"/>
    </w:r>
  </w:p>
  <w:p w14:paraId="7C4450E0" w14:textId="78E5A2EB" w:rsidR="00072E17" w:rsidRDefault="00072E17">
    <w:pPr>
      <w:pStyle w:val="a3"/>
      <w:framePr w:wrap="auto" w:vAnchor="text" w:hAnchor="margin" w:xAlign="center" w:y="1"/>
      <w:widowControl/>
    </w:pPr>
    <w:r>
      <w:fldChar w:fldCharType="begin"/>
    </w:r>
    <w:r>
      <w:instrText xml:space="preserve"> PAGE </w:instrText>
    </w:r>
    <w:r>
      <w:fldChar w:fldCharType="separate"/>
    </w:r>
    <w:r w:rsidR="00DF60D9">
      <w:t>3</w:t>
    </w:r>
    <w:r>
      <w:fldChar w:fldCharType="end"/>
    </w:r>
  </w:p>
  <w:p w14:paraId="63DF96DC" w14:textId="75F38EF1" w:rsidR="00072E17" w:rsidRDefault="00072E17">
    <w:pPr>
      <w:pStyle w:val="a3"/>
      <w:framePr w:wrap="auto" w:vAnchor="text" w:hAnchor="margin" w:y="1"/>
      <w:widowControl/>
    </w:pPr>
    <w:r>
      <w:fldChar w:fldCharType="begin"/>
    </w:r>
    <w:r>
      <w:instrText xml:space="preserve"> STYLEREF ZGSM </w:instrText>
    </w:r>
    <w:r>
      <w:fldChar w:fldCharType="separate"/>
    </w:r>
    <w:r w:rsidR="00DF60D9">
      <w:t>Release 18</w:t>
    </w:r>
    <w:r>
      <w:fldChar w:fldCharType="end"/>
    </w:r>
  </w:p>
  <w:p w14:paraId="13AB6EEF" w14:textId="77777777" w:rsidR="00072E17" w:rsidRDefault="00072E1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483B38"/>
    <w:multiLevelType w:val="multilevel"/>
    <w:tmpl w:val="04090029"/>
    <w:lvl w:ilvl="0">
      <w:start w:val="1"/>
      <w:numFmt w:val="decimal"/>
      <w:pStyle w:val="1"/>
      <w:suff w:val="space"/>
      <w:lvlText w:val="Chapter %1"/>
      <w:lvlJc w:val="left"/>
      <w:pPr>
        <w:ind w:left="0" w:firstLine="0"/>
      </w:pPr>
    </w:lvl>
    <w:lvl w:ilvl="1">
      <w:start w:val="1"/>
      <w:numFmt w:val="none"/>
      <w:pStyle w:val="2"/>
      <w:suff w:val="nothing"/>
      <w:lvlText w:val=""/>
      <w:lvlJc w:val="left"/>
      <w:pPr>
        <w:ind w:left="0" w:firstLine="0"/>
      </w:pPr>
    </w:lvl>
    <w:lvl w:ilvl="2">
      <w:start w:val="1"/>
      <w:numFmt w:val="none"/>
      <w:pStyle w:val="3"/>
      <w:suff w:val="nothing"/>
      <w:lvlText w:val=""/>
      <w:lvlJc w:val="left"/>
      <w:pPr>
        <w:ind w:left="0" w:firstLine="0"/>
      </w:pPr>
    </w:lvl>
    <w:lvl w:ilvl="3">
      <w:start w:val="1"/>
      <w:numFmt w:val="none"/>
      <w:pStyle w:val="4"/>
      <w:suff w:val="nothing"/>
      <w:lvlText w:val=""/>
      <w:lvlJc w:val="left"/>
      <w:pPr>
        <w:ind w:left="0" w:firstLine="0"/>
      </w:pPr>
    </w:lvl>
    <w:lvl w:ilvl="4">
      <w:start w:val="1"/>
      <w:numFmt w:val="none"/>
      <w:pStyle w:val="5"/>
      <w:suff w:val="nothing"/>
      <w:lvlText w:val=""/>
      <w:lvlJc w:val="left"/>
      <w:pPr>
        <w:ind w:left="0" w:firstLine="0"/>
      </w:pPr>
    </w:lvl>
    <w:lvl w:ilvl="5">
      <w:start w:val="1"/>
      <w:numFmt w:val="none"/>
      <w:pStyle w:val="6"/>
      <w:suff w:val="nothing"/>
      <w:lvlText w:val=""/>
      <w:lvlJc w:val="left"/>
      <w:pPr>
        <w:ind w:left="0" w:firstLine="0"/>
      </w:pPr>
    </w:lvl>
    <w:lvl w:ilvl="6">
      <w:start w:val="1"/>
      <w:numFmt w:val="none"/>
      <w:pStyle w:val="7"/>
      <w:suff w:val="nothing"/>
      <w:lvlText w:val=""/>
      <w:lvlJc w:val="left"/>
      <w:pPr>
        <w:ind w:left="0" w:firstLine="0"/>
      </w:pPr>
    </w:lvl>
    <w:lvl w:ilvl="7">
      <w:start w:val="1"/>
      <w:numFmt w:val="none"/>
      <w:pStyle w:val="8"/>
      <w:suff w:val="nothing"/>
      <w:lvlText w:val=""/>
      <w:lvlJc w:val="left"/>
      <w:pPr>
        <w:ind w:left="0" w:firstLine="0"/>
      </w:pPr>
    </w:lvl>
    <w:lvl w:ilvl="8">
      <w:start w:val="1"/>
      <w:numFmt w:val="none"/>
      <w:pStyle w:val="9"/>
      <w:suff w:val="nothing"/>
      <w:lvlText w:val=""/>
      <w:lvlJc w:val="left"/>
      <w:pPr>
        <w:ind w:left="0" w:firstLine="0"/>
      </w:pPr>
    </w:lvl>
  </w:abstractNum>
  <w:abstractNum w:abstractNumId="1" w15:restartNumberingAfterBreak="0">
    <w:nsid w:val="138C0A88"/>
    <w:multiLevelType w:val="hybridMultilevel"/>
    <w:tmpl w:val="F70E7782"/>
    <w:lvl w:ilvl="0" w:tplc="5F6C2BC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9A25F90"/>
    <w:multiLevelType w:val="multilevel"/>
    <w:tmpl w:val="CED8AF0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3E370026"/>
    <w:multiLevelType w:val="hybridMultilevel"/>
    <w:tmpl w:val="415026EA"/>
    <w:lvl w:ilvl="0" w:tplc="B758202A">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54592745"/>
    <w:multiLevelType w:val="hybridMultilevel"/>
    <w:tmpl w:val="5C8E38AC"/>
    <w:lvl w:ilvl="0" w:tplc="7F2E9EA6">
      <w:start w:val="7"/>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7C767CCB"/>
    <w:multiLevelType w:val="hybridMultilevel"/>
    <w:tmpl w:val="34E45D68"/>
    <w:lvl w:ilvl="0" w:tplc="5FACBC74">
      <w:start w:val="3"/>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num w:numId="1">
    <w:abstractNumId w:val="5"/>
  </w:num>
  <w:num w:numId="2">
    <w:abstractNumId w:val="1"/>
  </w:num>
  <w:num w:numId="3">
    <w:abstractNumId w:val="4"/>
  </w:num>
  <w:num w:numId="4">
    <w:abstractNumId w:val="3"/>
  </w:num>
  <w:num w:numId="5">
    <w:abstractNumId w:val="2"/>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num>
  <w:num w:numId="10">
    <w:abstractNumId w:val="0"/>
  </w:num>
  <w:num w:numId="11">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xu-chinatelecom">
    <w15:presenceInfo w15:providerId="None" w15:userId="xiaxu-china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19A2"/>
    <w:rsid w:val="00002141"/>
    <w:rsid w:val="000028A7"/>
    <w:rsid w:val="00002CD7"/>
    <w:rsid w:val="000068E1"/>
    <w:rsid w:val="00014338"/>
    <w:rsid w:val="000160F4"/>
    <w:rsid w:val="0001677C"/>
    <w:rsid w:val="00016926"/>
    <w:rsid w:val="00020C2B"/>
    <w:rsid w:val="00024CA4"/>
    <w:rsid w:val="0002570C"/>
    <w:rsid w:val="000257DD"/>
    <w:rsid w:val="00026128"/>
    <w:rsid w:val="00030A11"/>
    <w:rsid w:val="00031C1D"/>
    <w:rsid w:val="000349B2"/>
    <w:rsid w:val="00035069"/>
    <w:rsid w:val="0003711B"/>
    <w:rsid w:val="00045F55"/>
    <w:rsid w:val="000476C2"/>
    <w:rsid w:val="000504B1"/>
    <w:rsid w:val="00051FE9"/>
    <w:rsid w:val="00052331"/>
    <w:rsid w:val="00057BA5"/>
    <w:rsid w:val="00057BF9"/>
    <w:rsid w:val="00061564"/>
    <w:rsid w:val="000637AB"/>
    <w:rsid w:val="00064387"/>
    <w:rsid w:val="0006552E"/>
    <w:rsid w:val="00065F12"/>
    <w:rsid w:val="000716CB"/>
    <w:rsid w:val="00071F5D"/>
    <w:rsid w:val="00072E17"/>
    <w:rsid w:val="00073081"/>
    <w:rsid w:val="00076508"/>
    <w:rsid w:val="00076B6D"/>
    <w:rsid w:val="00076D06"/>
    <w:rsid w:val="000816B2"/>
    <w:rsid w:val="00082A6C"/>
    <w:rsid w:val="0009022A"/>
    <w:rsid w:val="00092C9A"/>
    <w:rsid w:val="00093E7E"/>
    <w:rsid w:val="00096BCF"/>
    <w:rsid w:val="00097245"/>
    <w:rsid w:val="000A3943"/>
    <w:rsid w:val="000B1D62"/>
    <w:rsid w:val="000B3B7B"/>
    <w:rsid w:val="000B545F"/>
    <w:rsid w:val="000B5A89"/>
    <w:rsid w:val="000B5DD2"/>
    <w:rsid w:val="000C16A0"/>
    <w:rsid w:val="000C1AB3"/>
    <w:rsid w:val="000C45DB"/>
    <w:rsid w:val="000C51F5"/>
    <w:rsid w:val="000C5633"/>
    <w:rsid w:val="000D2554"/>
    <w:rsid w:val="000D6CFC"/>
    <w:rsid w:val="000E0F2C"/>
    <w:rsid w:val="000E5287"/>
    <w:rsid w:val="000E57A8"/>
    <w:rsid w:val="000F1E79"/>
    <w:rsid w:val="000F371A"/>
    <w:rsid w:val="000F4ABA"/>
    <w:rsid w:val="000F64C1"/>
    <w:rsid w:val="00102674"/>
    <w:rsid w:val="0010314A"/>
    <w:rsid w:val="00104490"/>
    <w:rsid w:val="00104FA3"/>
    <w:rsid w:val="0010624C"/>
    <w:rsid w:val="00106E85"/>
    <w:rsid w:val="0010716D"/>
    <w:rsid w:val="00107229"/>
    <w:rsid w:val="00107DDF"/>
    <w:rsid w:val="0011379C"/>
    <w:rsid w:val="0011538F"/>
    <w:rsid w:val="001200C3"/>
    <w:rsid w:val="001250B4"/>
    <w:rsid w:val="00126332"/>
    <w:rsid w:val="00132538"/>
    <w:rsid w:val="00132DD2"/>
    <w:rsid w:val="001346C5"/>
    <w:rsid w:val="001360E5"/>
    <w:rsid w:val="001408C7"/>
    <w:rsid w:val="00144539"/>
    <w:rsid w:val="00144A9C"/>
    <w:rsid w:val="00150B17"/>
    <w:rsid w:val="00151F46"/>
    <w:rsid w:val="00152FFF"/>
    <w:rsid w:val="00153528"/>
    <w:rsid w:val="00153773"/>
    <w:rsid w:val="00153F48"/>
    <w:rsid w:val="00155892"/>
    <w:rsid w:val="00157B58"/>
    <w:rsid w:val="00161D55"/>
    <w:rsid w:val="001650A3"/>
    <w:rsid w:val="00165BF1"/>
    <w:rsid w:val="001724A6"/>
    <w:rsid w:val="00173862"/>
    <w:rsid w:val="00176487"/>
    <w:rsid w:val="00180F4E"/>
    <w:rsid w:val="00183D7B"/>
    <w:rsid w:val="001860DA"/>
    <w:rsid w:val="001870A0"/>
    <w:rsid w:val="001873C3"/>
    <w:rsid w:val="00190559"/>
    <w:rsid w:val="00190B4E"/>
    <w:rsid w:val="00196680"/>
    <w:rsid w:val="001A08AA"/>
    <w:rsid w:val="001A0C58"/>
    <w:rsid w:val="001A4303"/>
    <w:rsid w:val="001A46C1"/>
    <w:rsid w:val="001A64B1"/>
    <w:rsid w:val="001A67B8"/>
    <w:rsid w:val="001A72D8"/>
    <w:rsid w:val="001B1353"/>
    <w:rsid w:val="001B32B5"/>
    <w:rsid w:val="001B3DDD"/>
    <w:rsid w:val="001B4679"/>
    <w:rsid w:val="001C3295"/>
    <w:rsid w:val="001C37EB"/>
    <w:rsid w:val="001C6003"/>
    <w:rsid w:val="001C69DF"/>
    <w:rsid w:val="001D1294"/>
    <w:rsid w:val="001D3800"/>
    <w:rsid w:val="001D38C3"/>
    <w:rsid w:val="001D395B"/>
    <w:rsid w:val="001D580C"/>
    <w:rsid w:val="001D5B54"/>
    <w:rsid w:val="001D6109"/>
    <w:rsid w:val="001D6A0A"/>
    <w:rsid w:val="001E0C88"/>
    <w:rsid w:val="001E175A"/>
    <w:rsid w:val="001E3599"/>
    <w:rsid w:val="001E4927"/>
    <w:rsid w:val="001F1184"/>
    <w:rsid w:val="001F1C5D"/>
    <w:rsid w:val="001F4970"/>
    <w:rsid w:val="001F77E5"/>
    <w:rsid w:val="0020035A"/>
    <w:rsid w:val="00200AD4"/>
    <w:rsid w:val="0020106D"/>
    <w:rsid w:val="00203B4E"/>
    <w:rsid w:val="00204052"/>
    <w:rsid w:val="002042CA"/>
    <w:rsid w:val="002100AC"/>
    <w:rsid w:val="002109F4"/>
    <w:rsid w:val="002138EA"/>
    <w:rsid w:val="00214946"/>
    <w:rsid w:val="00214B01"/>
    <w:rsid w:val="00214FBD"/>
    <w:rsid w:val="00215D2B"/>
    <w:rsid w:val="00216745"/>
    <w:rsid w:val="002206B8"/>
    <w:rsid w:val="002208C7"/>
    <w:rsid w:val="00221060"/>
    <w:rsid w:val="002212C1"/>
    <w:rsid w:val="00221BF0"/>
    <w:rsid w:val="00222897"/>
    <w:rsid w:val="00230AAD"/>
    <w:rsid w:val="00232ED1"/>
    <w:rsid w:val="00234A8D"/>
    <w:rsid w:val="00234EE0"/>
    <w:rsid w:val="00235394"/>
    <w:rsid w:val="00243616"/>
    <w:rsid w:val="0024787E"/>
    <w:rsid w:val="002548E0"/>
    <w:rsid w:val="00256010"/>
    <w:rsid w:val="002604D8"/>
    <w:rsid w:val="00260DEF"/>
    <w:rsid w:val="0026171C"/>
    <w:rsid w:val="0026179F"/>
    <w:rsid w:val="00263AC2"/>
    <w:rsid w:val="00263ACB"/>
    <w:rsid w:val="002738AF"/>
    <w:rsid w:val="00274E1A"/>
    <w:rsid w:val="0027573D"/>
    <w:rsid w:val="00281557"/>
    <w:rsid w:val="00282213"/>
    <w:rsid w:val="002848B3"/>
    <w:rsid w:val="00284E5B"/>
    <w:rsid w:val="00286B41"/>
    <w:rsid w:val="002878CA"/>
    <w:rsid w:val="00290D75"/>
    <w:rsid w:val="00291307"/>
    <w:rsid w:val="00292186"/>
    <w:rsid w:val="002938B8"/>
    <w:rsid w:val="002942E3"/>
    <w:rsid w:val="00295484"/>
    <w:rsid w:val="002A039B"/>
    <w:rsid w:val="002A2EF2"/>
    <w:rsid w:val="002A32DC"/>
    <w:rsid w:val="002A71C4"/>
    <w:rsid w:val="002B4AA7"/>
    <w:rsid w:val="002B77D0"/>
    <w:rsid w:val="002C1D61"/>
    <w:rsid w:val="002C25CB"/>
    <w:rsid w:val="002C32F8"/>
    <w:rsid w:val="002C3405"/>
    <w:rsid w:val="002C448F"/>
    <w:rsid w:val="002C65F0"/>
    <w:rsid w:val="002D0260"/>
    <w:rsid w:val="002D3DB7"/>
    <w:rsid w:val="002E1882"/>
    <w:rsid w:val="002E3A03"/>
    <w:rsid w:val="002E405A"/>
    <w:rsid w:val="002E5491"/>
    <w:rsid w:val="002F4093"/>
    <w:rsid w:val="002F462F"/>
    <w:rsid w:val="002F567D"/>
    <w:rsid w:val="002F56B1"/>
    <w:rsid w:val="002F5D9E"/>
    <w:rsid w:val="002F5ECF"/>
    <w:rsid w:val="002F6BC7"/>
    <w:rsid w:val="002F7124"/>
    <w:rsid w:val="002F780E"/>
    <w:rsid w:val="00301BD7"/>
    <w:rsid w:val="003028CA"/>
    <w:rsid w:val="003029FF"/>
    <w:rsid w:val="00302FD1"/>
    <w:rsid w:val="0030508E"/>
    <w:rsid w:val="00306CE0"/>
    <w:rsid w:val="00307D36"/>
    <w:rsid w:val="00313E28"/>
    <w:rsid w:val="0032094E"/>
    <w:rsid w:val="003258FE"/>
    <w:rsid w:val="003274EA"/>
    <w:rsid w:val="00327632"/>
    <w:rsid w:val="00327900"/>
    <w:rsid w:val="00331982"/>
    <w:rsid w:val="003319A5"/>
    <w:rsid w:val="0033267C"/>
    <w:rsid w:val="00333E4B"/>
    <w:rsid w:val="0033481B"/>
    <w:rsid w:val="00335CC6"/>
    <w:rsid w:val="00335D6E"/>
    <w:rsid w:val="00335DC0"/>
    <w:rsid w:val="003374A9"/>
    <w:rsid w:val="00340EEC"/>
    <w:rsid w:val="0034273B"/>
    <w:rsid w:val="00346BC3"/>
    <w:rsid w:val="00346D57"/>
    <w:rsid w:val="00347500"/>
    <w:rsid w:val="00347A39"/>
    <w:rsid w:val="0035275D"/>
    <w:rsid w:val="00354EAB"/>
    <w:rsid w:val="003553F0"/>
    <w:rsid w:val="0035608F"/>
    <w:rsid w:val="00357FEC"/>
    <w:rsid w:val="0036058F"/>
    <w:rsid w:val="00367724"/>
    <w:rsid w:val="00367974"/>
    <w:rsid w:val="00371798"/>
    <w:rsid w:val="003738D6"/>
    <w:rsid w:val="0037403E"/>
    <w:rsid w:val="003757AA"/>
    <w:rsid w:val="003766D9"/>
    <w:rsid w:val="00377FBF"/>
    <w:rsid w:val="0038067B"/>
    <w:rsid w:val="00383B66"/>
    <w:rsid w:val="00384ACD"/>
    <w:rsid w:val="00385D96"/>
    <w:rsid w:val="00394B67"/>
    <w:rsid w:val="0039757D"/>
    <w:rsid w:val="003B3865"/>
    <w:rsid w:val="003B4DE4"/>
    <w:rsid w:val="003B6025"/>
    <w:rsid w:val="003C103A"/>
    <w:rsid w:val="003C1AFC"/>
    <w:rsid w:val="003C701A"/>
    <w:rsid w:val="003C797F"/>
    <w:rsid w:val="003D3438"/>
    <w:rsid w:val="003D5126"/>
    <w:rsid w:val="003D5C48"/>
    <w:rsid w:val="003D66C5"/>
    <w:rsid w:val="003E2432"/>
    <w:rsid w:val="003E36B8"/>
    <w:rsid w:val="003E5EE6"/>
    <w:rsid w:val="003E60A0"/>
    <w:rsid w:val="003F25A6"/>
    <w:rsid w:val="003F3409"/>
    <w:rsid w:val="003F36D9"/>
    <w:rsid w:val="003F3765"/>
    <w:rsid w:val="003F435A"/>
    <w:rsid w:val="003F7F72"/>
    <w:rsid w:val="00401136"/>
    <w:rsid w:val="00404677"/>
    <w:rsid w:val="00404DB5"/>
    <w:rsid w:val="0040727F"/>
    <w:rsid w:val="00407BA3"/>
    <w:rsid w:val="00411698"/>
    <w:rsid w:val="004161A5"/>
    <w:rsid w:val="0042021B"/>
    <w:rsid w:val="00420E4D"/>
    <w:rsid w:val="00421A63"/>
    <w:rsid w:val="00423024"/>
    <w:rsid w:val="00426E23"/>
    <w:rsid w:val="00426F5C"/>
    <w:rsid w:val="00426F75"/>
    <w:rsid w:val="00430648"/>
    <w:rsid w:val="004333AA"/>
    <w:rsid w:val="004344EB"/>
    <w:rsid w:val="00434814"/>
    <w:rsid w:val="00435CBF"/>
    <w:rsid w:val="0043712F"/>
    <w:rsid w:val="0044005F"/>
    <w:rsid w:val="0044659A"/>
    <w:rsid w:val="00451927"/>
    <w:rsid w:val="004540EA"/>
    <w:rsid w:val="00454DB6"/>
    <w:rsid w:val="00457BD2"/>
    <w:rsid w:val="00460FC3"/>
    <w:rsid w:val="0046127E"/>
    <w:rsid w:val="00463E15"/>
    <w:rsid w:val="004642B2"/>
    <w:rsid w:val="0046433E"/>
    <w:rsid w:val="00464DEB"/>
    <w:rsid w:val="00465CB6"/>
    <w:rsid w:val="00470BAE"/>
    <w:rsid w:val="00470E5B"/>
    <w:rsid w:val="00474F0E"/>
    <w:rsid w:val="00481216"/>
    <w:rsid w:val="004821B7"/>
    <w:rsid w:val="00482F36"/>
    <w:rsid w:val="00485926"/>
    <w:rsid w:val="004919C8"/>
    <w:rsid w:val="0049556D"/>
    <w:rsid w:val="004A0C6D"/>
    <w:rsid w:val="004A0C99"/>
    <w:rsid w:val="004A2CF6"/>
    <w:rsid w:val="004A3C93"/>
    <w:rsid w:val="004A6F81"/>
    <w:rsid w:val="004A6FC4"/>
    <w:rsid w:val="004A72B2"/>
    <w:rsid w:val="004B01E2"/>
    <w:rsid w:val="004B0C90"/>
    <w:rsid w:val="004B1225"/>
    <w:rsid w:val="004B46A3"/>
    <w:rsid w:val="004B62D1"/>
    <w:rsid w:val="004C102F"/>
    <w:rsid w:val="004C41E4"/>
    <w:rsid w:val="004C46BD"/>
    <w:rsid w:val="004C5881"/>
    <w:rsid w:val="004D2121"/>
    <w:rsid w:val="004D330C"/>
    <w:rsid w:val="004D6153"/>
    <w:rsid w:val="004D6976"/>
    <w:rsid w:val="004E1185"/>
    <w:rsid w:val="004E3829"/>
    <w:rsid w:val="004E6159"/>
    <w:rsid w:val="004F1055"/>
    <w:rsid w:val="004F1B8A"/>
    <w:rsid w:val="004F7A2B"/>
    <w:rsid w:val="00500ED2"/>
    <w:rsid w:val="0050198C"/>
    <w:rsid w:val="00502559"/>
    <w:rsid w:val="00505BFA"/>
    <w:rsid w:val="00507024"/>
    <w:rsid w:val="00511EB9"/>
    <w:rsid w:val="00522F8F"/>
    <w:rsid w:val="00523FB9"/>
    <w:rsid w:val="00524588"/>
    <w:rsid w:val="005266E1"/>
    <w:rsid w:val="0052788D"/>
    <w:rsid w:val="005309AB"/>
    <w:rsid w:val="00533AC5"/>
    <w:rsid w:val="0053486F"/>
    <w:rsid w:val="00534988"/>
    <w:rsid w:val="00535DD3"/>
    <w:rsid w:val="0053738C"/>
    <w:rsid w:val="00543B5A"/>
    <w:rsid w:val="005450BA"/>
    <w:rsid w:val="005454A4"/>
    <w:rsid w:val="0055003F"/>
    <w:rsid w:val="0055069D"/>
    <w:rsid w:val="00551E5C"/>
    <w:rsid w:val="00553D48"/>
    <w:rsid w:val="0055656F"/>
    <w:rsid w:val="00556B95"/>
    <w:rsid w:val="00560C7A"/>
    <w:rsid w:val="00561F38"/>
    <w:rsid w:val="005822AE"/>
    <w:rsid w:val="0058363C"/>
    <w:rsid w:val="005838C1"/>
    <w:rsid w:val="00583908"/>
    <w:rsid w:val="005850DD"/>
    <w:rsid w:val="0058750B"/>
    <w:rsid w:val="00587548"/>
    <w:rsid w:val="0058785E"/>
    <w:rsid w:val="00591B8F"/>
    <w:rsid w:val="00593D73"/>
    <w:rsid w:val="005948F3"/>
    <w:rsid w:val="00594E3D"/>
    <w:rsid w:val="005965ED"/>
    <w:rsid w:val="0059710F"/>
    <w:rsid w:val="005A140B"/>
    <w:rsid w:val="005B4D27"/>
    <w:rsid w:val="005B573D"/>
    <w:rsid w:val="005B7A01"/>
    <w:rsid w:val="005C7ABB"/>
    <w:rsid w:val="005C7D61"/>
    <w:rsid w:val="005D35F8"/>
    <w:rsid w:val="005D63D3"/>
    <w:rsid w:val="005D6AD6"/>
    <w:rsid w:val="005E1379"/>
    <w:rsid w:val="005E13F3"/>
    <w:rsid w:val="005E4202"/>
    <w:rsid w:val="005E5407"/>
    <w:rsid w:val="005E615C"/>
    <w:rsid w:val="005E6FE5"/>
    <w:rsid w:val="005E7DD1"/>
    <w:rsid w:val="005F00CF"/>
    <w:rsid w:val="005F0485"/>
    <w:rsid w:val="005F0942"/>
    <w:rsid w:val="005F1FE0"/>
    <w:rsid w:val="005F525D"/>
    <w:rsid w:val="005F6D9E"/>
    <w:rsid w:val="005F6ECF"/>
    <w:rsid w:val="00603D06"/>
    <w:rsid w:val="00605AEC"/>
    <w:rsid w:val="006068B7"/>
    <w:rsid w:val="00623132"/>
    <w:rsid w:val="006244DF"/>
    <w:rsid w:val="006244EB"/>
    <w:rsid w:val="0063186E"/>
    <w:rsid w:val="006318ED"/>
    <w:rsid w:val="006329FB"/>
    <w:rsid w:val="00636C22"/>
    <w:rsid w:val="00644A8F"/>
    <w:rsid w:val="00644D03"/>
    <w:rsid w:val="00650BE2"/>
    <w:rsid w:val="00651288"/>
    <w:rsid w:val="00652775"/>
    <w:rsid w:val="00652D90"/>
    <w:rsid w:val="00653DA1"/>
    <w:rsid w:val="00654030"/>
    <w:rsid w:val="00654FD0"/>
    <w:rsid w:val="006555B1"/>
    <w:rsid w:val="0065740A"/>
    <w:rsid w:val="00660DFB"/>
    <w:rsid w:val="0066164D"/>
    <w:rsid w:val="00663192"/>
    <w:rsid w:val="0067307E"/>
    <w:rsid w:val="006746D9"/>
    <w:rsid w:val="006749C0"/>
    <w:rsid w:val="00674EC1"/>
    <w:rsid w:val="0067566E"/>
    <w:rsid w:val="00676820"/>
    <w:rsid w:val="00676C84"/>
    <w:rsid w:val="00676F40"/>
    <w:rsid w:val="00680C17"/>
    <w:rsid w:val="00682BDF"/>
    <w:rsid w:val="006837AC"/>
    <w:rsid w:val="006866BF"/>
    <w:rsid w:val="006909A9"/>
    <w:rsid w:val="006911E7"/>
    <w:rsid w:val="006917E4"/>
    <w:rsid w:val="00693B15"/>
    <w:rsid w:val="006940B7"/>
    <w:rsid w:val="00697078"/>
    <w:rsid w:val="006973EE"/>
    <w:rsid w:val="006A1BE1"/>
    <w:rsid w:val="006A3057"/>
    <w:rsid w:val="006B0294"/>
    <w:rsid w:val="006B0980"/>
    <w:rsid w:val="006B19C1"/>
    <w:rsid w:val="006B34FE"/>
    <w:rsid w:val="006B3976"/>
    <w:rsid w:val="006B425C"/>
    <w:rsid w:val="006B6238"/>
    <w:rsid w:val="006D1781"/>
    <w:rsid w:val="006D1BD4"/>
    <w:rsid w:val="006D204E"/>
    <w:rsid w:val="006D430A"/>
    <w:rsid w:val="006D473C"/>
    <w:rsid w:val="006E27C5"/>
    <w:rsid w:val="006E72D7"/>
    <w:rsid w:val="006F7328"/>
    <w:rsid w:val="00701FB3"/>
    <w:rsid w:val="00702A88"/>
    <w:rsid w:val="0070646B"/>
    <w:rsid w:val="00710B2B"/>
    <w:rsid w:val="00710D58"/>
    <w:rsid w:val="00711585"/>
    <w:rsid w:val="00711DC8"/>
    <w:rsid w:val="00714157"/>
    <w:rsid w:val="00714D2A"/>
    <w:rsid w:val="00717D24"/>
    <w:rsid w:val="0072241A"/>
    <w:rsid w:val="007237CC"/>
    <w:rsid w:val="00725DA0"/>
    <w:rsid w:val="00731CB7"/>
    <w:rsid w:val="00733125"/>
    <w:rsid w:val="0073354C"/>
    <w:rsid w:val="00734102"/>
    <w:rsid w:val="007345EB"/>
    <w:rsid w:val="00735E13"/>
    <w:rsid w:val="00736EFE"/>
    <w:rsid w:val="00737B66"/>
    <w:rsid w:val="00737FCA"/>
    <w:rsid w:val="00741698"/>
    <w:rsid w:val="0074369C"/>
    <w:rsid w:val="0074390C"/>
    <w:rsid w:val="00743AE6"/>
    <w:rsid w:val="00745B54"/>
    <w:rsid w:val="00746AD1"/>
    <w:rsid w:val="007478F9"/>
    <w:rsid w:val="00753089"/>
    <w:rsid w:val="007558F9"/>
    <w:rsid w:val="00756BC1"/>
    <w:rsid w:val="00761BC1"/>
    <w:rsid w:val="007638C9"/>
    <w:rsid w:val="00764499"/>
    <w:rsid w:val="0076538D"/>
    <w:rsid w:val="00766AD7"/>
    <w:rsid w:val="00766D9D"/>
    <w:rsid w:val="00771E2E"/>
    <w:rsid w:val="00774AC4"/>
    <w:rsid w:val="00776C00"/>
    <w:rsid w:val="00781428"/>
    <w:rsid w:val="00782049"/>
    <w:rsid w:val="0078580B"/>
    <w:rsid w:val="0079212B"/>
    <w:rsid w:val="0079294D"/>
    <w:rsid w:val="00795E0E"/>
    <w:rsid w:val="007A158A"/>
    <w:rsid w:val="007A5191"/>
    <w:rsid w:val="007B1EE4"/>
    <w:rsid w:val="007B293E"/>
    <w:rsid w:val="007B3D6B"/>
    <w:rsid w:val="007B5A85"/>
    <w:rsid w:val="007C1DB6"/>
    <w:rsid w:val="007C3D91"/>
    <w:rsid w:val="007C45C3"/>
    <w:rsid w:val="007C4C2D"/>
    <w:rsid w:val="007D0C27"/>
    <w:rsid w:val="007D12A4"/>
    <w:rsid w:val="007D297A"/>
    <w:rsid w:val="007D3F31"/>
    <w:rsid w:val="007D449F"/>
    <w:rsid w:val="007D58CC"/>
    <w:rsid w:val="007D67AF"/>
    <w:rsid w:val="007D74D5"/>
    <w:rsid w:val="007E0047"/>
    <w:rsid w:val="007E004F"/>
    <w:rsid w:val="007E10C9"/>
    <w:rsid w:val="007E21C9"/>
    <w:rsid w:val="007E358D"/>
    <w:rsid w:val="007E4988"/>
    <w:rsid w:val="007E4996"/>
    <w:rsid w:val="007E5070"/>
    <w:rsid w:val="007E6148"/>
    <w:rsid w:val="007E6438"/>
    <w:rsid w:val="007F0B4A"/>
    <w:rsid w:val="007F0E1E"/>
    <w:rsid w:val="00800718"/>
    <w:rsid w:val="00801638"/>
    <w:rsid w:val="00803CB3"/>
    <w:rsid w:val="008053E4"/>
    <w:rsid w:val="0081253E"/>
    <w:rsid w:val="008154CC"/>
    <w:rsid w:val="00815FB3"/>
    <w:rsid w:val="0081765E"/>
    <w:rsid w:val="00820F59"/>
    <w:rsid w:val="0082235B"/>
    <w:rsid w:val="00836E47"/>
    <w:rsid w:val="00840019"/>
    <w:rsid w:val="00842133"/>
    <w:rsid w:val="00843186"/>
    <w:rsid w:val="00845E47"/>
    <w:rsid w:val="00846934"/>
    <w:rsid w:val="0085537B"/>
    <w:rsid w:val="00860683"/>
    <w:rsid w:val="008634CA"/>
    <w:rsid w:val="008645E4"/>
    <w:rsid w:val="00864622"/>
    <w:rsid w:val="00864CB6"/>
    <w:rsid w:val="00873075"/>
    <w:rsid w:val="0087350C"/>
    <w:rsid w:val="00873685"/>
    <w:rsid w:val="00873802"/>
    <w:rsid w:val="00874BE3"/>
    <w:rsid w:val="00874E70"/>
    <w:rsid w:val="00877707"/>
    <w:rsid w:val="00880A28"/>
    <w:rsid w:val="00880A7F"/>
    <w:rsid w:val="0088112F"/>
    <w:rsid w:val="00883F5C"/>
    <w:rsid w:val="008862DA"/>
    <w:rsid w:val="0089009E"/>
    <w:rsid w:val="00892FB1"/>
    <w:rsid w:val="008949FA"/>
    <w:rsid w:val="008A013D"/>
    <w:rsid w:val="008A1DFF"/>
    <w:rsid w:val="008A4237"/>
    <w:rsid w:val="008A750C"/>
    <w:rsid w:val="008B045D"/>
    <w:rsid w:val="008B2DF8"/>
    <w:rsid w:val="008B4B2A"/>
    <w:rsid w:val="008B6520"/>
    <w:rsid w:val="008C26FA"/>
    <w:rsid w:val="008C4C99"/>
    <w:rsid w:val="008C5188"/>
    <w:rsid w:val="008C5265"/>
    <w:rsid w:val="008C60E9"/>
    <w:rsid w:val="008D094F"/>
    <w:rsid w:val="008D0FCA"/>
    <w:rsid w:val="008D24DF"/>
    <w:rsid w:val="008D7EC1"/>
    <w:rsid w:val="008E13CF"/>
    <w:rsid w:val="008E2967"/>
    <w:rsid w:val="008E3F77"/>
    <w:rsid w:val="008E6A55"/>
    <w:rsid w:val="008F0C9E"/>
    <w:rsid w:val="008F1213"/>
    <w:rsid w:val="008F1D49"/>
    <w:rsid w:val="008F5224"/>
    <w:rsid w:val="008F6152"/>
    <w:rsid w:val="00901D26"/>
    <w:rsid w:val="009064C5"/>
    <w:rsid w:val="00911F08"/>
    <w:rsid w:val="00911FDA"/>
    <w:rsid w:val="0091325E"/>
    <w:rsid w:val="00913DE4"/>
    <w:rsid w:val="00916DB3"/>
    <w:rsid w:val="00917159"/>
    <w:rsid w:val="00921E86"/>
    <w:rsid w:val="009236E5"/>
    <w:rsid w:val="00927319"/>
    <w:rsid w:val="00927C24"/>
    <w:rsid w:val="009346D4"/>
    <w:rsid w:val="00936D1D"/>
    <w:rsid w:val="00941C57"/>
    <w:rsid w:val="0094593B"/>
    <w:rsid w:val="00950480"/>
    <w:rsid w:val="009570A5"/>
    <w:rsid w:val="0096187B"/>
    <w:rsid w:val="00961DD5"/>
    <w:rsid w:val="0096224D"/>
    <w:rsid w:val="00965156"/>
    <w:rsid w:val="00970569"/>
    <w:rsid w:val="009705D1"/>
    <w:rsid w:val="009712DC"/>
    <w:rsid w:val="00972C6A"/>
    <w:rsid w:val="00973F4B"/>
    <w:rsid w:val="00974932"/>
    <w:rsid w:val="009778AE"/>
    <w:rsid w:val="009832D4"/>
    <w:rsid w:val="009837B6"/>
    <w:rsid w:val="00983910"/>
    <w:rsid w:val="00985AE3"/>
    <w:rsid w:val="00987945"/>
    <w:rsid w:val="00994507"/>
    <w:rsid w:val="009969C8"/>
    <w:rsid w:val="009A00EE"/>
    <w:rsid w:val="009A77D8"/>
    <w:rsid w:val="009B0353"/>
    <w:rsid w:val="009B232D"/>
    <w:rsid w:val="009B2E2A"/>
    <w:rsid w:val="009C0727"/>
    <w:rsid w:val="009C32DE"/>
    <w:rsid w:val="009C4A92"/>
    <w:rsid w:val="009C7467"/>
    <w:rsid w:val="009C774B"/>
    <w:rsid w:val="009D060C"/>
    <w:rsid w:val="009D2176"/>
    <w:rsid w:val="009D5CB7"/>
    <w:rsid w:val="009D6013"/>
    <w:rsid w:val="009E091C"/>
    <w:rsid w:val="009E1263"/>
    <w:rsid w:val="009E2043"/>
    <w:rsid w:val="009E24AC"/>
    <w:rsid w:val="009E36AE"/>
    <w:rsid w:val="009E3F50"/>
    <w:rsid w:val="009F099A"/>
    <w:rsid w:val="009F32A0"/>
    <w:rsid w:val="009F3651"/>
    <w:rsid w:val="009F6656"/>
    <w:rsid w:val="00A06F38"/>
    <w:rsid w:val="00A07687"/>
    <w:rsid w:val="00A07FD8"/>
    <w:rsid w:val="00A07FFE"/>
    <w:rsid w:val="00A11E89"/>
    <w:rsid w:val="00A125D9"/>
    <w:rsid w:val="00A150CB"/>
    <w:rsid w:val="00A15A2A"/>
    <w:rsid w:val="00A16FA0"/>
    <w:rsid w:val="00A203B3"/>
    <w:rsid w:val="00A20CFA"/>
    <w:rsid w:val="00A22268"/>
    <w:rsid w:val="00A22C62"/>
    <w:rsid w:val="00A23BBD"/>
    <w:rsid w:val="00A34781"/>
    <w:rsid w:val="00A413A3"/>
    <w:rsid w:val="00A426DE"/>
    <w:rsid w:val="00A43F3A"/>
    <w:rsid w:val="00A44761"/>
    <w:rsid w:val="00A459E3"/>
    <w:rsid w:val="00A45EBB"/>
    <w:rsid w:val="00A50BF2"/>
    <w:rsid w:val="00A50FAC"/>
    <w:rsid w:val="00A51FED"/>
    <w:rsid w:val="00A5424E"/>
    <w:rsid w:val="00A543BA"/>
    <w:rsid w:val="00A57B1A"/>
    <w:rsid w:val="00A602BE"/>
    <w:rsid w:val="00A6051F"/>
    <w:rsid w:val="00A608FA"/>
    <w:rsid w:val="00A622D5"/>
    <w:rsid w:val="00A62929"/>
    <w:rsid w:val="00A747F2"/>
    <w:rsid w:val="00A818C2"/>
    <w:rsid w:val="00A81B15"/>
    <w:rsid w:val="00A84B52"/>
    <w:rsid w:val="00A85DBC"/>
    <w:rsid w:val="00A870CB"/>
    <w:rsid w:val="00A872E4"/>
    <w:rsid w:val="00A93B27"/>
    <w:rsid w:val="00A94121"/>
    <w:rsid w:val="00A95CD3"/>
    <w:rsid w:val="00A9640C"/>
    <w:rsid w:val="00A969A5"/>
    <w:rsid w:val="00A97279"/>
    <w:rsid w:val="00A97425"/>
    <w:rsid w:val="00AA273D"/>
    <w:rsid w:val="00AA548B"/>
    <w:rsid w:val="00AA6BBB"/>
    <w:rsid w:val="00AA76C5"/>
    <w:rsid w:val="00AA7AE9"/>
    <w:rsid w:val="00AB7120"/>
    <w:rsid w:val="00AC1A6A"/>
    <w:rsid w:val="00AC3E82"/>
    <w:rsid w:val="00AC6ED9"/>
    <w:rsid w:val="00AD1472"/>
    <w:rsid w:val="00AD1851"/>
    <w:rsid w:val="00AD62BA"/>
    <w:rsid w:val="00AD742B"/>
    <w:rsid w:val="00AE0C81"/>
    <w:rsid w:val="00AE1300"/>
    <w:rsid w:val="00AE39ED"/>
    <w:rsid w:val="00AF0356"/>
    <w:rsid w:val="00AF175D"/>
    <w:rsid w:val="00AF38EB"/>
    <w:rsid w:val="00AF7559"/>
    <w:rsid w:val="00AF797C"/>
    <w:rsid w:val="00B00D2E"/>
    <w:rsid w:val="00B06E6E"/>
    <w:rsid w:val="00B102F0"/>
    <w:rsid w:val="00B11BCD"/>
    <w:rsid w:val="00B11D37"/>
    <w:rsid w:val="00B14C1D"/>
    <w:rsid w:val="00B165E4"/>
    <w:rsid w:val="00B20FF9"/>
    <w:rsid w:val="00B22015"/>
    <w:rsid w:val="00B2319D"/>
    <w:rsid w:val="00B33069"/>
    <w:rsid w:val="00B35EDF"/>
    <w:rsid w:val="00B3755B"/>
    <w:rsid w:val="00B408B8"/>
    <w:rsid w:val="00B46971"/>
    <w:rsid w:val="00B506AF"/>
    <w:rsid w:val="00B507FE"/>
    <w:rsid w:val="00B51389"/>
    <w:rsid w:val="00B5184D"/>
    <w:rsid w:val="00B56C56"/>
    <w:rsid w:val="00B56DCC"/>
    <w:rsid w:val="00B6006D"/>
    <w:rsid w:val="00B6201F"/>
    <w:rsid w:val="00B620FD"/>
    <w:rsid w:val="00B63183"/>
    <w:rsid w:val="00B646F7"/>
    <w:rsid w:val="00B64F3B"/>
    <w:rsid w:val="00B657FC"/>
    <w:rsid w:val="00B66672"/>
    <w:rsid w:val="00B67F6F"/>
    <w:rsid w:val="00B728CC"/>
    <w:rsid w:val="00B730F2"/>
    <w:rsid w:val="00B81D08"/>
    <w:rsid w:val="00B8224A"/>
    <w:rsid w:val="00B8260E"/>
    <w:rsid w:val="00B82712"/>
    <w:rsid w:val="00B842A9"/>
    <w:rsid w:val="00B8446C"/>
    <w:rsid w:val="00B848DC"/>
    <w:rsid w:val="00B86431"/>
    <w:rsid w:val="00B8775B"/>
    <w:rsid w:val="00B906A4"/>
    <w:rsid w:val="00B92029"/>
    <w:rsid w:val="00B92806"/>
    <w:rsid w:val="00B954FF"/>
    <w:rsid w:val="00B962AE"/>
    <w:rsid w:val="00BA317A"/>
    <w:rsid w:val="00BA4A6E"/>
    <w:rsid w:val="00BA5A26"/>
    <w:rsid w:val="00BB0D80"/>
    <w:rsid w:val="00BB445B"/>
    <w:rsid w:val="00BB4537"/>
    <w:rsid w:val="00BB459A"/>
    <w:rsid w:val="00BB669C"/>
    <w:rsid w:val="00BC4111"/>
    <w:rsid w:val="00BC50DB"/>
    <w:rsid w:val="00BC58C5"/>
    <w:rsid w:val="00BC600B"/>
    <w:rsid w:val="00BC76FF"/>
    <w:rsid w:val="00BD37B1"/>
    <w:rsid w:val="00BD4BCC"/>
    <w:rsid w:val="00BD54C3"/>
    <w:rsid w:val="00BD65B5"/>
    <w:rsid w:val="00BD727F"/>
    <w:rsid w:val="00BD7B14"/>
    <w:rsid w:val="00BE04B4"/>
    <w:rsid w:val="00BE0B6E"/>
    <w:rsid w:val="00BE22AF"/>
    <w:rsid w:val="00BE27E7"/>
    <w:rsid w:val="00BE3ADE"/>
    <w:rsid w:val="00BE3B6D"/>
    <w:rsid w:val="00BE5FC6"/>
    <w:rsid w:val="00BE6580"/>
    <w:rsid w:val="00BE7997"/>
    <w:rsid w:val="00BE7E41"/>
    <w:rsid w:val="00BF20F3"/>
    <w:rsid w:val="00BF5527"/>
    <w:rsid w:val="00BF6129"/>
    <w:rsid w:val="00C01810"/>
    <w:rsid w:val="00C01BDC"/>
    <w:rsid w:val="00C0501C"/>
    <w:rsid w:val="00C117FF"/>
    <w:rsid w:val="00C1184E"/>
    <w:rsid w:val="00C1244B"/>
    <w:rsid w:val="00C124FF"/>
    <w:rsid w:val="00C12FA0"/>
    <w:rsid w:val="00C13116"/>
    <w:rsid w:val="00C14C28"/>
    <w:rsid w:val="00C25128"/>
    <w:rsid w:val="00C27B61"/>
    <w:rsid w:val="00C31002"/>
    <w:rsid w:val="00C31311"/>
    <w:rsid w:val="00C31B15"/>
    <w:rsid w:val="00C351F8"/>
    <w:rsid w:val="00C43020"/>
    <w:rsid w:val="00C4342F"/>
    <w:rsid w:val="00C5333D"/>
    <w:rsid w:val="00C5401B"/>
    <w:rsid w:val="00C544D6"/>
    <w:rsid w:val="00C55F92"/>
    <w:rsid w:val="00C65C69"/>
    <w:rsid w:val="00C666B9"/>
    <w:rsid w:val="00C67E87"/>
    <w:rsid w:val="00C70CF9"/>
    <w:rsid w:val="00C73A15"/>
    <w:rsid w:val="00C81822"/>
    <w:rsid w:val="00C829EE"/>
    <w:rsid w:val="00C87752"/>
    <w:rsid w:val="00C905FB"/>
    <w:rsid w:val="00C92657"/>
    <w:rsid w:val="00CA13EA"/>
    <w:rsid w:val="00CA5745"/>
    <w:rsid w:val="00CA579B"/>
    <w:rsid w:val="00CA5F2A"/>
    <w:rsid w:val="00CA7224"/>
    <w:rsid w:val="00CB0B71"/>
    <w:rsid w:val="00CB4A68"/>
    <w:rsid w:val="00CB5BFA"/>
    <w:rsid w:val="00CC26D9"/>
    <w:rsid w:val="00CC4B72"/>
    <w:rsid w:val="00CC6588"/>
    <w:rsid w:val="00CC745C"/>
    <w:rsid w:val="00CD0E15"/>
    <w:rsid w:val="00CD16C4"/>
    <w:rsid w:val="00CD1BE9"/>
    <w:rsid w:val="00CD1C58"/>
    <w:rsid w:val="00CD2DD4"/>
    <w:rsid w:val="00CD5E31"/>
    <w:rsid w:val="00CD7D0D"/>
    <w:rsid w:val="00CE5139"/>
    <w:rsid w:val="00CE6C82"/>
    <w:rsid w:val="00CF2965"/>
    <w:rsid w:val="00CF6794"/>
    <w:rsid w:val="00CF7DA3"/>
    <w:rsid w:val="00D06BAB"/>
    <w:rsid w:val="00D06FD8"/>
    <w:rsid w:val="00D1044A"/>
    <w:rsid w:val="00D15BCC"/>
    <w:rsid w:val="00D17AC6"/>
    <w:rsid w:val="00D20B42"/>
    <w:rsid w:val="00D22226"/>
    <w:rsid w:val="00D242C9"/>
    <w:rsid w:val="00D24D5C"/>
    <w:rsid w:val="00D25198"/>
    <w:rsid w:val="00D26F87"/>
    <w:rsid w:val="00D30B62"/>
    <w:rsid w:val="00D32BDB"/>
    <w:rsid w:val="00D403FF"/>
    <w:rsid w:val="00D40C0A"/>
    <w:rsid w:val="00D42B5A"/>
    <w:rsid w:val="00D47AA2"/>
    <w:rsid w:val="00D47D71"/>
    <w:rsid w:val="00D514FE"/>
    <w:rsid w:val="00D520E4"/>
    <w:rsid w:val="00D52219"/>
    <w:rsid w:val="00D52964"/>
    <w:rsid w:val="00D542D6"/>
    <w:rsid w:val="00D56716"/>
    <w:rsid w:val="00D57DFA"/>
    <w:rsid w:val="00D63094"/>
    <w:rsid w:val="00D65BF8"/>
    <w:rsid w:val="00D74840"/>
    <w:rsid w:val="00D74D1D"/>
    <w:rsid w:val="00D76E0D"/>
    <w:rsid w:val="00D76FAD"/>
    <w:rsid w:val="00D8078A"/>
    <w:rsid w:val="00D81954"/>
    <w:rsid w:val="00D8265A"/>
    <w:rsid w:val="00D83A01"/>
    <w:rsid w:val="00D92736"/>
    <w:rsid w:val="00D92B6E"/>
    <w:rsid w:val="00D9322B"/>
    <w:rsid w:val="00D935DF"/>
    <w:rsid w:val="00D963B4"/>
    <w:rsid w:val="00DA01C4"/>
    <w:rsid w:val="00DA1AA7"/>
    <w:rsid w:val="00DA499E"/>
    <w:rsid w:val="00DA4C52"/>
    <w:rsid w:val="00DA68D4"/>
    <w:rsid w:val="00DC3C40"/>
    <w:rsid w:val="00DC3DDF"/>
    <w:rsid w:val="00DC52CB"/>
    <w:rsid w:val="00DC561F"/>
    <w:rsid w:val="00DC64F4"/>
    <w:rsid w:val="00DD0C2C"/>
    <w:rsid w:val="00DD0FDC"/>
    <w:rsid w:val="00DD1AB2"/>
    <w:rsid w:val="00DD361C"/>
    <w:rsid w:val="00DD78C0"/>
    <w:rsid w:val="00DE03B3"/>
    <w:rsid w:val="00DE1334"/>
    <w:rsid w:val="00DE1957"/>
    <w:rsid w:val="00DE24DC"/>
    <w:rsid w:val="00DE53F3"/>
    <w:rsid w:val="00DE6635"/>
    <w:rsid w:val="00DF0B4F"/>
    <w:rsid w:val="00DF3DC6"/>
    <w:rsid w:val="00DF5D7B"/>
    <w:rsid w:val="00DF60D9"/>
    <w:rsid w:val="00E03D4E"/>
    <w:rsid w:val="00E04596"/>
    <w:rsid w:val="00E103DD"/>
    <w:rsid w:val="00E117F6"/>
    <w:rsid w:val="00E1348D"/>
    <w:rsid w:val="00E14E53"/>
    <w:rsid w:val="00E15A33"/>
    <w:rsid w:val="00E1698C"/>
    <w:rsid w:val="00E2256C"/>
    <w:rsid w:val="00E276C6"/>
    <w:rsid w:val="00E30121"/>
    <w:rsid w:val="00E33519"/>
    <w:rsid w:val="00E35212"/>
    <w:rsid w:val="00E41B1F"/>
    <w:rsid w:val="00E44973"/>
    <w:rsid w:val="00E460A9"/>
    <w:rsid w:val="00E476C2"/>
    <w:rsid w:val="00E53922"/>
    <w:rsid w:val="00E53B40"/>
    <w:rsid w:val="00E54A5B"/>
    <w:rsid w:val="00E560BC"/>
    <w:rsid w:val="00E57B74"/>
    <w:rsid w:val="00E631BE"/>
    <w:rsid w:val="00E645E5"/>
    <w:rsid w:val="00E6510F"/>
    <w:rsid w:val="00E708BC"/>
    <w:rsid w:val="00E716A1"/>
    <w:rsid w:val="00E71865"/>
    <w:rsid w:val="00E76EDC"/>
    <w:rsid w:val="00E81BF5"/>
    <w:rsid w:val="00E82902"/>
    <w:rsid w:val="00E85781"/>
    <w:rsid w:val="00E8629F"/>
    <w:rsid w:val="00E916AC"/>
    <w:rsid w:val="00E92F48"/>
    <w:rsid w:val="00E93810"/>
    <w:rsid w:val="00E95D42"/>
    <w:rsid w:val="00EA0CD2"/>
    <w:rsid w:val="00EA2A1A"/>
    <w:rsid w:val="00EA3474"/>
    <w:rsid w:val="00EA3C24"/>
    <w:rsid w:val="00EA42DB"/>
    <w:rsid w:val="00EA591F"/>
    <w:rsid w:val="00EA5AFE"/>
    <w:rsid w:val="00EB0FCB"/>
    <w:rsid w:val="00EB301B"/>
    <w:rsid w:val="00EB35EC"/>
    <w:rsid w:val="00EB3BAF"/>
    <w:rsid w:val="00EB4117"/>
    <w:rsid w:val="00EC424F"/>
    <w:rsid w:val="00EC6CA6"/>
    <w:rsid w:val="00EC6F99"/>
    <w:rsid w:val="00ED0C3F"/>
    <w:rsid w:val="00ED0C5D"/>
    <w:rsid w:val="00ED0C84"/>
    <w:rsid w:val="00ED1BE3"/>
    <w:rsid w:val="00ED456F"/>
    <w:rsid w:val="00ED57F6"/>
    <w:rsid w:val="00EE10F6"/>
    <w:rsid w:val="00EE383D"/>
    <w:rsid w:val="00EE3A1A"/>
    <w:rsid w:val="00EE4448"/>
    <w:rsid w:val="00EE4E51"/>
    <w:rsid w:val="00EF1888"/>
    <w:rsid w:val="00EF22B4"/>
    <w:rsid w:val="00EF4DD5"/>
    <w:rsid w:val="00EF500C"/>
    <w:rsid w:val="00EF502B"/>
    <w:rsid w:val="00EF7508"/>
    <w:rsid w:val="00F060F6"/>
    <w:rsid w:val="00F072D8"/>
    <w:rsid w:val="00F0742D"/>
    <w:rsid w:val="00F111CD"/>
    <w:rsid w:val="00F113CF"/>
    <w:rsid w:val="00F146E9"/>
    <w:rsid w:val="00F21CB3"/>
    <w:rsid w:val="00F2342A"/>
    <w:rsid w:val="00F26BB0"/>
    <w:rsid w:val="00F306EB"/>
    <w:rsid w:val="00F32E10"/>
    <w:rsid w:val="00F3710E"/>
    <w:rsid w:val="00F42131"/>
    <w:rsid w:val="00F46D4C"/>
    <w:rsid w:val="00F47948"/>
    <w:rsid w:val="00F47A4F"/>
    <w:rsid w:val="00F53453"/>
    <w:rsid w:val="00F55BB1"/>
    <w:rsid w:val="00F56674"/>
    <w:rsid w:val="00F64503"/>
    <w:rsid w:val="00F64F5D"/>
    <w:rsid w:val="00F677BF"/>
    <w:rsid w:val="00F70479"/>
    <w:rsid w:val="00F72750"/>
    <w:rsid w:val="00F733A4"/>
    <w:rsid w:val="00F768B2"/>
    <w:rsid w:val="00F76908"/>
    <w:rsid w:val="00F80252"/>
    <w:rsid w:val="00F80F5D"/>
    <w:rsid w:val="00F8153B"/>
    <w:rsid w:val="00F8313A"/>
    <w:rsid w:val="00F86F51"/>
    <w:rsid w:val="00F94FA9"/>
    <w:rsid w:val="00FA0C7D"/>
    <w:rsid w:val="00FA167A"/>
    <w:rsid w:val="00FA2371"/>
    <w:rsid w:val="00FA338E"/>
    <w:rsid w:val="00FA3A46"/>
    <w:rsid w:val="00FA50D1"/>
    <w:rsid w:val="00FB0CD6"/>
    <w:rsid w:val="00FB1B0E"/>
    <w:rsid w:val="00FB542E"/>
    <w:rsid w:val="00FC051F"/>
    <w:rsid w:val="00FC1441"/>
    <w:rsid w:val="00FC54F8"/>
    <w:rsid w:val="00FD6606"/>
    <w:rsid w:val="00FD6D03"/>
    <w:rsid w:val="00FE1135"/>
    <w:rsid w:val="00FE2653"/>
    <w:rsid w:val="00FE3FE5"/>
    <w:rsid w:val="00FF16AA"/>
    <w:rsid w:val="00FF1B7D"/>
    <w:rsid w:val="00FF1D0B"/>
    <w:rsid w:val="00FF39C2"/>
    <w:rsid w:val="00FF39C3"/>
    <w:rsid w:val="00FF5623"/>
    <w:rsid w:val="00FF5F8F"/>
    <w:rsid w:val="00FF6F64"/>
    <w:rsid w:val="00FF74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E63828C"/>
  <w15:docId w15:val="{31B421CB-3148-4D48-B2E7-16EFAF4A0B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00718"/>
    <w:pPr>
      <w:overflowPunct w:val="0"/>
      <w:autoSpaceDE w:val="0"/>
      <w:autoSpaceDN w:val="0"/>
      <w:adjustRightInd w:val="0"/>
      <w:spacing w:after="180"/>
      <w:textAlignment w:val="baseline"/>
    </w:pPr>
    <w:rPr>
      <w:rFonts w:eastAsia="Times New Roman"/>
      <w:lang w:val="en-GB" w:eastAsia="en-GB"/>
    </w:rPr>
  </w:style>
  <w:style w:type="paragraph" w:styleId="1">
    <w:name w:val="heading 1"/>
    <w:next w:val="a"/>
    <w:link w:val="10"/>
    <w:qFormat/>
    <w:rsid w:val="00800718"/>
    <w:pPr>
      <w:keepNext/>
      <w:keepLines/>
      <w:numPr>
        <w:numId w:val="9"/>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eastAsia="en-GB"/>
    </w:rPr>
  </w:style>
  <w:style w:type="paragraph" w:styleId="2">
    <w:name w:val="heading 2"/>
    <w:basedOn w:val="1"/>
    <w:next w:val="a"/>
    <w:link w:val="20"/>
    <w:qFormat/>
    <w:rsid w:val="00800718"/>
    <w:pPr>
      <w:numPr>
        <w:ilvl w:val="1"/>
      </w:numPr>
      <w:pBdr>
        <w:top w:val="none" w:sz="0" w:space="0" w:color="auto"/>
      </w:pBdr>
      <w:spacing w:before="180"/>
      <w:outlineLvl w:val="1"/>
    </w:pPr>
    <w:rPr>
      <w:sz w:val="32"/>
    </w:rPr>
  </w:style>
  <w:style w:type="paragraph" w:styleId="3">
    <w:name w:val="heading 3"/>
    <w:basedOn w:val="2"/>
    <w:next w:val="a"/>
    <w:link w:val="30"/>
    <w:qFormat/>
    <w:rsid w:val="00800718"/>
    <w:pPr>
      <w:numPr>
        <w:ilvl w:val="2"/>
      </w:numPr>
      <w:spacing w:before="120"/>
      <w:outlineLvl w:val="2"/>
    </w:pPr>
    <w:rPr>
      <w:sz w:val="28"/>
    </w:rPr>
  </w:style>
  <w:style w:type="paragraph" w:styleId="4">
    <w:name w:val="heading 4"/>
    <w:basedOn w:val="3"/>
    <w:next w:val="a"/>
    <w:qFormat/>
    <w:rsid w:val="00800718"/>
    <w:pPr>
      <w:numPr>
        <w:ilvl w:val="3"/>
      </w:numPr>
      <w:outlineLvl w:val="3"/>
    </w:pPr>
    <w:rPr>
      <w:sz w:val="24"/>
    </w:rPr>
  </w:style>
  <w:style w:type="paragraph" w:styleId="5">
    <w:name w:val="heading 5"/>
    <w:basedOn w:val="4"/>
    <w:next w:val="a"/>
    <w:qFormat/>
    <w:rsid w:val="00800718"/>
    <w:pPr>
      <w:numPr>
        <w:ilvl w:val="4"/>
      </w:numPr>
      <w:outlineLvl w:val="4"/>
    </w:pPr>
    <w:rPr>
      <w:sz w:val="22"/>
    </w:rPr>
  </w:style>
  <w:style w:type="paragraph" w:styleId="6">
    <w:name w:val="heading 6"/>
    <w:basedOn w:val="a"/>
    <w:next w:val="a"/>
    <w:qFormat/>
    <w:rsid w:val="00753089"/>
    <w:pPr>
      <w:keepNext/>
      <w:keepLines/>
      <w:numPr>
        <w:ilvl w:val="5"/>
        <w:numId w:val="9"/>
      </w:numPr>
      <w:spacing w:before="120"/>
      <w:outlineLvl w:val="5"/>
    </w:pPr>
    <w:rPr>
      <w:rFonts w:ascii="Arial" w:hAnsi="Arial"/>
    </w:rPr>
  </w:style>
  <w:style w:type="paragraph" w:styleId="7">
    <w:name w:val="heading 7"/>
    <w:basedOn w:val="a"/>
    <w:next w:val="a"/>
    <w:qFormat/>
    <w:rsid w:val="00753089"/>
    <w:pPr>
      <w:keepNext/>
      <w:keepLines/>
      <w:numPr>
        <w:ilvl w:val="6"/>
        <w:numId w:val="9"/>
      </w:numPr>
      <w:spacing w:before="120"/>
      <w:outlineLvl w:val="6"/>
    </w:pPr>
    <w:rPr>
      <w:rFonts w:ascii="Arial" w:hAnsi="Arial"/>
    </w:rPr>
  </w:style>
  <w:style w:type="paragraph" w:styleId="8">
    <w:name w:val="heading 8"/>
    <w:basedOn w:val="1"/>
    <w:next w:val="a"/>
    <w:qFormat/>
    <w:rsid w:val="00800718"/>
    <w:pPr>
      <w:numPr>
        <w:ilvl w:val="7"/>
      </w:numPr>
      <w:outlineLvl w:val="7"/>
    </w:pPr>
  </w:style>
  <w:style w:type="paragraph" w:styleId="9">
    <w:name w:val="heading 9"/>
    <w:basedOn w:val="8"/>
    <w:next w:val="a"/>
    <w:qFormat/>
    <w:rsid w:val="00800718"/>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90">
    <w:name w:val="toc 9"/>
    <w:basedOn w:val="80"/>
    <w:uiPriority w:val="39"/>
    <w:rsid w:val="00800718"/>
    <w:pPr>
      <w:ind w:left="1418" w:hanging="1418"/>
    </w:pPr>
  </w:style>
  <w:style w:type="paragraph" w:styleId="80">
    <w:name w:val="toc 8"/>
    <w:basedOn w:val="11"/>
    <w:uiPriority w:val="39"/>
    <w:rsid w:val="00800718"/>
    <w:pPr>
      <w:spacing w:before="180"/>
      <w:ind w:left="2693" w:hanging="2693"/>
    </w:pPr>
    <w:rPr>
      <w:b/>
    </w:rPr>
  </w:style>
  <w:style w:type="paragraph" w:styleId="11">
    <w:name w:val="toc 1"/>
    <w:uiPriority w:val="39"/>
    <w:rsid w:val="00800718"/>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character" w:customStyle="1" w:styleId="ZGSM">
    <w:name w:val="ZGSM"/>
    <w:rsid w:val="00800718"/>
  </w:style>
  <w:style w:type="paragraph" w:styleId="a3">
    <w:name w:val="header"/>
    <w:rsid w:val="00800718"/>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50">
    <w:name w:val="toc 5"/>
    <w:basedOn w:val="40"/>
    <w:rsid w:val="00800718"/>
    <w:pPr>
      <w:ind w:left="1701" w:hanging="1701"/>
    </w:pPr>
  </w:style>
  <w:style w:type="paragraph" w:styleId="40">
    <w:name w:val="toc 4"/>
    <w:basedOn w:val="31"/>
    <w:rsid w:val="00800718"/>
    <w:pPr>
      <w:ind w:left="1418" w:hanging="1418"/>
    </w:pPr>
  </w:style>
  <w:style w:type="paragraph" w:styleId="31">
    <w:name w:val="toc 3"/>
    <w:basedOn w:val="21"/>
    <w:uiPriority w:val="39"/>
    <w:rsid w:val="00800718"/>
    <w:pPr>
      <w:ind w:left="1134" w:hanging="1134"/>
    </w:pPr>
  </w:style>
  <w:style w:type="paragraph" w:styleId="21">
    <w:name w:val="toc 2"/>
    <w:basedOn w:val="11"/>
    <w:uiPriority w:val="39"/>
    <w:rsid w:val="00800718"/>
    <w:pPr>
      <w:keepNext w:val="0"/>
      <w:spacing w:before="0"/>
      <w:ind w:left="851" w:hanging="851"/>
    </w:pPr>
    <w:rPr>
      <w:sz w:val="20"/>
    </w:rPr>
  </w:style>
  <w:style w:type="paragraph" w:styleId="12">
    <w:name w:val="index 1"/>
    <w:basedOn w:val="a"/>
    <w:semiHidden/>
    <w:rsid w:val="00800718"/>
    <w:pPr>
      <w:keepLines/>
      <w:spacing w:after="0"/>
    </w:pPr>
  </w:style>
  <w:style w:type="paragraph" w:styleId="22">
    <w:name w:val="index 2"/>
    <w:basedOn w:val="12"/>
    <w:semiHidden/>
    <w:rsid w:val="00800718"/>
    <w:pPr>
      <w:ind w:left="284"/>
    </w:pPr>
  </w:style>
  <w:style w:type="paragraph" w:customStyle="1" w:styleId="TT">
    <w:name w:val="TT"/>
    <w:basedOn w:val="1"/>
    <w:next w:val="a"/>
    <w:rsid w:val="00800718"/>
    <w:pPr>
      <w:numPr>
        <w:numId w:val="0"/>
      </w:numPr>
      <w:ind w:left="1134" w:hanging="1134"/>
      <w:outlineLvl w:val="9"/>
    </w:pPr>
  </w:style>
  <w:style w:type="paragraph" w:styleId="a4">
    <w:name w:val="footer"/>
    <w:basedOn w:val="a3"/>
    <w:rsid w:val="00800718"/>
    <w:pPr>
      <w:jc w:val="center"/>
    </w:pPr>
    <w:rPr>
      <w:i/>
    </w:rPr>
  </w:style>
  <w:style w:type="character" w:styleId="a5">
    <w:name w:val="footnote reference"/>
    <w:basedOn w:val="a0"/>
    <w:semiHidden/>
    <w:rsid w:val="00800718"/>
    <w:rPr>
      <w:b/>
      <w:position w:val="6"/>
      <w:sz w:val="16"/>
    </w:rPr>
  </w:style>
  <w:style w:type="paragraph" w:styleId="a6">
    <w:name w:val="footnote text"/>
    <w:basedOn w:val="a"/>
    <w:semiHidden/>
    <w:rsid w:val="00800718"/>
    <w:pPr>
      <w:keepLines/>
      <w:spacing w:after="0"/>
      <w:ind w:left="454" w:hanging="454"/>
    </w:pPr>
    <w:rPr>
      <w:sz w:val="16"/>
    </w:rPr>
  </w:style>
  <w:style w:type="paragraph" w:customStyle="1" w:styleId="NO">
    <w:name w:val="NO"/>
    <w:basedOn w:val="a"/>
    <w:link w:val="NOChar"/>
    <w:rsid w:val="00800718"/>
    <w:pPr>
      <w:keepLines/>
      <w:ind w:left="1135" w:hanging="851"/>
    </w:pPr>
  </w:style>
  <w:style w:type="paragraph" w:customStyle="1" w:styleId="TAL">
    <w:name w:val="TAL"/>
    <w:basedOn w:val="a"/>
    <w:rsid w:val="00800718"/>
    <w:pPr>
      <w:keepNext/>
      <w:keepLines/>
      <w:spacing w:after="0"/>
    </w:pPr>
    <w:rPr>
      <w:rFonts w:ascii="Arial" w:hAnsi="Arial"/>
      <w:sz w:val="18"/>
    </w:rPr>
  </w:style>
  <w:style w:type="paragraph" w:styleId="23">
    <w:name w:val="List Number 2"/>
    <w:basedOn w:val="a7"/>
    <w:rsid w:val="00800718"/>
    <w:pPr>
      <w:ind w:left="851"/>
    </w:pPr>
  </w:style>
  <w:style w:type="paragraph" w:styleId="a7">
    <w:name w:val="List Number"/>
    <w:basedOn w:val="a8"/>
    <w:rsid w:val="00800718"/>
  </w:style>
  <w:style w:type="paragraph" w:styleId="a8">
    <w:name w:val="List"/>
    <w:basedOn w:val="a"/>
    <w:rsid w:val="00800718"/>
    <w:pPr>
      <w:ind w:left="568" w:hanging="284"/>
    </w:pPr>
  </w:style>
  <w:style w:type="paragraph" w:customStyle="1" w:styleId="TAH">
    <w:name w:val="TAH"/>
    <w:basedOn w:val="TAC"/>
    <w:rsid w:val="00800718"/>
    <w:rPr>
      <w:b/>
    </w:rPr>
  </w:style>
  <w:style w:type="paragraph" w:customStyle="1" w:styleId="TAC">
    <w:name w:val="TAC"/>
    <w:basedOn w:val="TAL"/>
    <w:rsid w:val="00800718"/>
    <w:pPr>
      <w:jc w:val="center"/>
    </w:pPr>
  </w:style>
  <w:style w:type="paragraph" w:customStyle="1" w:styleId="EX">
    <w:name w:val="EX"/>
    <w:basedOn w:val="a"/>
    <w:rsid w:val="00800718"/>
    <w:pPr>
      <w:keepLines/>
      <w:ind w:left="1702" w:hanging="1418"/>
    </w:pPr>
  </w:style>
  <w:style w:type="paragraph" w:customStyle="1" w:styleId="FP">
    <w:name w:val="FP"/>
    <w:basedOn w:val="a"/>
    <w:rsid w:val="00800718"/>
    <w:pPr>
      <w:spacing w:after="0"/>
    </w:pPr>
  </w:style>
  <w:style w:type="paragraph" w:customStyle="1" w:styleId="B1">
    <w:name w:val="B1"/>
    <w:basedOn w:val="a8"/>
    <w:link w:val="B1Char"/>
    <w:rsid w:val="00800718"/>
  </w:style>
  <w:style w:type="paragraph" w:styleId="60">
    <w:name w:val="toc 6"/>
    <w:basedOn w:val="50"/>
    <w:next w:val="a"/>
    <w:rsid w:val="00800718"/>
    <w:pPr>
      <w:ind w:left="1985" w:hanging="1985"/>
    </w:pPr>
  </w:style>
  <w:style w:type="paragraph" w:styleId="70">
    <w:name w:val="toc 7"/>
    <w:basedOn w:val="60"/>
    <w:next w:val="a"/>
    <w:rsid w:val="00800718"/>
    <w:pPr>
      <w:ind w:left="2268" w:hanging="2268"/>
    </w:pPr>
  </w:style>
  <w:style w:type="paragraph" w:styleId="24">
    <w:name w:val="List Bullet 2"/>
    <w:basedOn w:val="a9"/>
    <w:rsid w:val="00800718"/>
    <w:pPr>
      <w:ind w:left="851"/>
    </w:pPr>
  </w:style>
  <w:style w:type="paragraph" w:styleId="a9">
    <w:name w:val="List Bullet"/>
    <w:basedOn w:val="a8"/>
    <w:rsid w:val="00800718"/>
  </w:style>
  <w:style w:type="paragraph" w:customStyle="1" w:styleId="TH">
    <w:name w:val="TH"/>
    <w:basedOn w:val="a"/>
    <w:rsid w:val="00800718"/>
    <w:pPr>
      <w:keepNext/>
      <w:keepLines/>
      <w:spacing w:before="60"/>
      <w:jc w:val="center"/>
    </w:pPr>
    <w:rPr>
      <w:rFonts w:ascii="Arial" w:hAnsi="Arial"/>
      <w:b/>
    </w:rPr>
  </w:style>
  <w:style w:type="paragraph" w:customStyle="1" w:styleId="ZA">
    <w:name w:val="ZA"/>
    <w:rsid w:val="0080071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T">
    <w:name w:val="ZT"/>
    <w:rsid w:val="0080071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80071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800718"/>
    <w:pPr>
      <w:ind w:left="851" w:hanging="851"/>
    </w:pPr>
  </w:style>
  <w:style w:type="paragraph" w:customStyle="1" w:styleId="TF">
    <w:name w:val="TF"/>
    <w:basedOn w:val="TH"/>
    <w:link w:val="TFChar"/>
    <w:rsid w:val="00800718"/>
    <w:pPr>
      <w:keepNext w:val="0"/>
      <w:spacing w:before="0" w:after="240"/>
    </w:pPr>
  </w:style>
  <w:style w:type="paragraph" w:styleId="32">
    <w:name w:val="List Bullet 3"/>
    <w:basedOn w:val="24"/>
    <w:rsid w:val="00800718"/>
    <w:pPr>
      <w:ind w:left="1135"/>
    </w:pPr>
  </w:style>
  <w:style w:type="paragraph" w:styleId="25">
    <w:name w:val="List 2"/>
    <w:basedOn w:val="a8"/>
    <w:rsid w:val="00800718"/>
    <w:pPr>
      <w:ind w:left="851"/>
    </w:pPr>
  </w:style>
  <w:style w:type="paragraph" w:styleId="33">
    <w:name w:val="List 3"/>
    <w:basedOn w:val="25"/>
    <w:rsid w:val="00800718"/>
    <w:pPr>
      <w:ind w:left="1135"/>
    </w:pPr>
  </w:style>
  <w:style w:type="paragraph" w:styleId="41">
    <w:name w:val="List 4"/>
    <w:basedOn w:val="33"/>
    <w:rsid w:val="00800718"/>
    <w:pPr>
      <w:ind w:left="1418"/>
    </w:pPr>
  </w:style>
  <w:style w:type="paragraph" w:styleId="51">
    <w:name w:val="List 5"/>
    <w:basedOn w:val="41"/>
    <w:rsid w:val="00800718"/>
    <w:pPr>
      <w:ind w:left="1702"/>
    </w:pPr>
  </w:style>
  <w:style w:type="paragraph" w:styleId="42">
    <w:name w:val="List Bullet 4"/>
    <w:basedOn w:val="32"/>
    <w:rsid w:val="00800718"/>
    <w:pPr>
      <w:ind w:left="1418"/>
    </w:pPr>
  </w:style>
  <w:style w:type="paragraph" w:styleId="52">
    <w:name w:val="List Bullet 5"/>
    <w:basedOn w:val="42"/>
    <w:rsid w:val="00800718"/>
    <w:pPr>
      <w:ind w:left="1702"/>
    </w:pPr>
  </w:style>
  <w:style w:type="paragraph" w:customStyle="1" w:styleId="B2">
    <w:name w:val="B2"/>
    <w:basedOn w:val="25"/>
    <w:rsid w:val="00800718"/>
  </w:style>
  <w:style w:type="paragraph" w:customStyle="1" w:styleId="B3">
    <w:name w:val="B3"/>
    <w:basedOn w:val="33"/>
    <w:rsid w:val="00800718"/>
  </w:style>
  <w:style w:type="paragraph" w:customStyle="1" w:styleId="ZV">
    <w:name w:val="ZV"/>
    <w:basedOn w:val="ZU"/>
    <w:rsid w:val="00800718"/>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styleId="ab">
    <w:name w:val="caption"/>
    <w:basedOn w:val="a"/>
    <w:next w:val="a"/>
    <w:pPr>
      <w:spacing w:before="120" w:after="120"/>
    </w:pPr>
    <w:rPr>
      <w:b/>
    </w:rPr>
  </w:style>
  <w:style w:type="character" w:styleId="ac">
    <w:name w:val="Hyperlink"/>
    <w:uiPriority w:val="99"/>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styleId="af0">
    <w:name w:val="Body Text"/>
    <w:basedOn w:val="a"/>
  </w:style>
  <w:style w:type="character" w:styleId="af1">
    <w:name w:val="annotation reference"/>
    <w:semiHidden/>
    <w:rPr>
      <w:sz w:val="16"/>
    </w:rPr>
  </w:style>
  <w:style w:type="paragraph" w:styleId="af2">
    <w:name w:val="annotation text"/>
    <w:basedOn w:val="a"/>
    <w:link w:val="af3"/>
    <w:semiHidden/>
    <w:rPr>
      <w:rFonts w:eastAsia="Malgun Gothic"/>
      <w:lang w:eastAsia="en-US"/>
    </w:rPr>
  </w:style>
  <w:style w:type="character" w:customStyle="1" w:styleId="20">
    <w:name w:val="标题 2 字符"/>
    <w:link w:val="2"/>
    <w:rsid w:val="00346D57"/>
    <w:rPr>
      <w:rFonts w:ascii="Arial" w:eastAsia="Times New Roman" w:hAnsi="Arial"/>
      <w:sz w:val="32"/>
      <w:lang w:val="en-GB" w:eastAsia="en-GB"/>
    </w:rPr>
  </w:style>
  <w:style w:type="paragraph" w:styleId="af4">
    <w:name w:val="Balloon Text"/>
    <w:basedOn w:val="a"/>
    <w:link w:val="af5"/>
    <w:rsid w:val="00404DB5"/>
    <w:pPr>
      <w:spacing w:after="0"/>
    </w:pPr>
    <w:rPr>
      <w:rFonts w:ascii="Tahoma" w:eastAsia="Malgun Gothic" w:hAnsi="Tahoma"/>
      <w:sz w:val="16"/>
      <w:szCs w:val="16"/>
      <w:lang w:eastAsia="en-US"/>
    </w:rPr>
  </w:style>
  <w:style w:type="character" w:customStyle="1" w:styleId="af5">
    <w:name w:val="批注框文本 字符"/>
    <w:link w:val="af4"/>
    <w:rsid w:val="00404DB5"/>
    <w:rPr>
      <w:rFonts w:ascii="Tahoma" w:hAnsi="Tahoma" w:cs="Tahoma"/>
      <w:sz w:val="16"/>
      <w:szCs w:val="16"/>
      <w:lang w:val="en-GB" w:eastAsia="en-US"/>
    </w:rPr>
  </w:style>
  <w:style w:type="character" w:customStyle="1" w:styleId="B1Char">
    <w:name w:val="B1 Char"/>
    <w:link w:val="B1"/>
    <w:rsid w:val="00EA0CD2"/>
    <w:rPr>
      <w:rFonts w:eastAsia="Times New Roman"/>
      <w:lang w:val="en-GB" w:eastAsia="en-GB"/>
    </w:rPr>
  </w:style>
  <w:style w:type="character" w:customStyle="1" w:styleId="TFChar">
    <w:name w:val="TF Char"/>
    <w:link w:val="TF"/>
    <w:rsid w:val="004B0C90"/>
    <w:rPr>
      <w:rFonts w:ascii="Arial" w:eastAsia="Times New Roman" w:hAnsi="Arial"/>
      <w:b/>
      <w:lang w:val="en-GB" w:eastAsia="en-GB"/>
    </w:rPr>
  </w:style>
  <w:style w:type="paragraph" w:styleId="af6">
    <w:name w:val="annotation subject"/>
    <w:basedOn w:val="af2"/>
    <w:next w:val="af2"/>
    <w:link w:val="af7"/>
    <w:rsid w:val="00C87752"/>
    <w:rPr>
      <w:b/>
      <w:bCs/>
    </w:rPr>
  </w:style>
  <w:style w:type="character" w:customStyle="1" w:styleId="af3">
    <w:name w:val="批注文字 字符"/>
    <w:link w:val="af2"/>
    <w:semiHidden/>
    <w:rsid w:val="00C87752"/>
    <w:rPr>
      <w:lang w:val="en-GB" w:eastAsia="en-US"/>
    </w:rPr>
  </w:style>
  <w:style w:type="character" w:customStyle="1" w:styleId="af7">
    <w:name w:val="批注主题 字符"/>
    <w:link w:val="af6"/>
    <w:rsid w:val="00C87752"/>
    <w:rPr>
      <w:b/>
      <w:bCs/>
      <w:lang w:val="en-GB" w:eastAsia="en-US"/>
    </w:rPr>
  </w:style>
  <w:style w:type="paragraph" w:styleId="af8">
    <w:name w:val="Revision"/>
    <w:hidden/>
    <w:uiPriority w:val="99"/>
    <w:semiHidden/>
    <w:rsid w:val="00C87752"/>
    <w:rPr>
      <w:lang w:val="en-GB" w:eastAsia="en-US"/>
    </w:rPr>
  </w:style>
  <w:style w:type="character" w:customStyle="1" w:styleId="NOChar">
    <w:name w:val="NO Char"/>
    <w:link w:val="NO"/>
    <w:rsid w:val="00144539"/>
    <w:rPr>
      <w:rFonts w:eastAsia="Times New Roman"/>
      <w:lang w:val="en-GB" w:eastAsia="en-GB"/>
    </w:rPr>
  </w:style>
  <w:style w:type="character" w:customStyle="1" w:styleId="10">
    <w:name w:val="标题 1 字符"/>
    <w:link w:val="1"/>
    <w:rsid w:val="002938B8"/>
    <w:rPr>
      <w:rFonts w:ascii="Arial" w:eastAsia="Times New Roman" w:hAnsi="Arial"/>
      <w:sz w:val="36"/>
      <w:lang w:val="en-GB" w:eastAsia="en-GB"/>
    </w:rPr>
  </w:style>
  <w:style w:type="character" w:customStyle="1" w:styleId="30">
    <w:name w:val="标题 3 字符"/>
    <w:link w:val="3"/>
    <w:rsid w:val="009C774B"/>
    <w:rPr>
      <w:rFonts w:ascii="Arial" w:eastAsia="Times New Roman" w:hAnsi="Arial"/>
      <w:sz w:val="28"/>
      <w:lang w:val="en-GB" w:eastAsia="en-GB"/>
    </w:rPr>
  </w:style>
  <w:style w:type="paragraph" w:styleId="af9">
    <w:name w:val="List Paragraph"/>
    <w:basedOn w:val="a"/>
    <w:uiPriority w:val="34"/>
    <w:qFormat/>
    <w:rsid w:val="003E60A0"/>
    <w:pPr>
      <w:overflowPunct/>
      <w:autoSpaceDE/>
      <w:autoSpaceDN/>
      <w:adjustRightInd/>
      <w:ind w:left="720"/>
      <w:contextualSpacing/>
      <w:textAlignment w:val="auto"/>
    </w:pPr>
    <w:rPr>
      <w:rFonts w:eastAsia="宋体"/>
      <w:lang w:eastAsia="en-US"/>
    </w:rPr>
  </w:style>
  <w:style w:type="paragraph" w:styleId="TOC">
    <w:name w:val="TOC Heading"/>
    <w:basedOn w:val="1"/>
    <w:next w:val="a"/>
    <w:uiPriority w:val="39"/>
    <w:unhideWhenUsed/>
    <w:qFormat/>
    <w:rsid w:val="00D403FF"/>
    <w:pPr>
      <w:numPr>
        <w:numId w:val="0"/>
      </w:numPr>
      <w:pBdr>
        <w:top w:val="none" w:sz="0" w:space="0" w:color="auto"/>
      </w:pBdr>
      <w:overflowPunct/>
      <w:autoSpaceDE/>
      <w:autoSpaceDN/>
      <w:adjustRightInd/>
      <w:spacing w:after="0" w:line="259" w:lineRule="auto"/>
      <w:textAlignment w:val="auto"/>
      <w:outlineLvl w:val="9"/>
    </w:pPr>
    <w:rPr>
      <w:rFonts w:asciiTheme="majorHAnsi" w:eastAsiaTheme="majorEastAsia" w:hAnsiTheme="majorHAnsi" w:cstheme="majorBidi"/>
      <w:color w:val="2F5496" w:themeColor="accent1" w:themeShade="BF"/>
      <w:sz w:val="32"/>
      <w:szCs w:val="32"/>
      <w:lang w:val="en-US" w:eastAsia="zh-CN"/>
    </w:rPr>
  </w:style>
  <w:style w:type="character" w:customStyle="1" w:styleId="UnresolvedMention">
    <w:name w:val="Unresolved Mention"/>
    <w:basedOn w:val="a0"/>
    <w:uiPriority w:val="99"/>
    <w:semiHidden/>
    <w:unhideWhenUsed/>
    <w:rsid w:val="009712DC"/>
    <w:rPr>
      <w:color w:val="808080"/>
      <w:shd w:val="clear" w:color="auto" w:fill="E6E6E6"/>
    </w:rPr>
  </w:style>
  <w:style w:type="paragraph" w:customStyle="1" w:styleId="EW">
    <w:name w:val="EW"/>
    <w:basedOn w:val="EX"/>
    <w:rsid w:val="004A6F81"/>
    <w:pPr>
      <w:overflowPunct/>
      <w:autoSpaceDE/>
      <w:autoSpaceDN/>
      <w:adjustRightInd/>
      <w:spacing w:after="0"/>
      <w:textAlignment w:val="auto"/>
    </w:pPr>
    <w:rPr>
      <w:rFonts w:eastAsia="宋体"/>
      <w:lang w:eastAsia="en-US"/>
    </w:rPr>
  </w:style>
  <w:style w:type="character" w:styleId="afa">
    <w:name w:val="Emphasis"/>
    <w:basedOn w:val="a0"/>
    <w:uiPriority w:val="20"/>
    <w:qFormat/>
    <w:rsid w:val="0027573D"/>
    <w:rPr>
      <w:i/>
      <w:iCs/>
    </w:rPr>
  </w:style>
  <w:style w:type="character" w:customStyle="1" w:styleId="highlight">
    <w:name w:val="highlight"/>
    <w:basedOn w:val="a0"/>
    <w:rsid w:val="00B8775B"/>
  </w:style>
  <w:style w:type="paragraph" w:customStyle="1" w:styleId="author">
    <w:name w:val="author"/>
    <w:basedOn w:val="a"/>
    <w:rsid w:val="001F4970"/>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66333329">
      <w:bodyDiv w:val="1"/>
      <w:marLeft w:val="0"/>
      <w:marRight w:val="0"/>
      <w:marTop w:val="0"/>
      <w:marBottom w:val="0"/>
      <w:divBdr>
        <w:top w:val="none" w:sz="0" w:space="0" w:color="auto"/>
        <w:left w:val="none" w:sz="0" w:space="0" w:color="auto"/>
        <w:bottom w:val="none" w:sz="0" w:space="0" w:color="auto"/>
        <w:right w:val="none" w:sz="0" w:space="0" w:color="auto"/>
      </w:divBdr>
    </w:div>
    <w:div w:id="1037199757">
      <w:bodyDiv w:val="1"/>
      <w:marLeft w:val="0"/>
      <w:marRight w:val="0"/>
      <w:marTop w:val="0"/>
      <w:marBottom w:val="0"/>
      <w:divBdr>
        <w:top w:val="none" w:sz="0" w:space="0" w:color="auto"/>
        <w:left w:val="none" w:sz="0" w:space="0" w:color="auto"/>
        <w:bottom w:val="none" w:sz="0" w:space="0" w:color="auto"/>
        <w:right w:val="none" w:sz="0" w:space="0" w:color="auto"/>
      </w:divBdr>
      <w:divsChild>
        <w:div w:id="2103330816">
          <w:marLeft w:val="0"/>
          <w:marRight w:val="0"/>
          <w:marTop w:val="0"/>
          <w:marBottom w:val="0"/>
          <w:divBdr>
            <w:top w:val="none" w:sz="0" w:space="0" w:color="auto"/>
            <w:left w:val="none" w:sz="0" w:space="0" w:color="auto"/>
            <w:bottom w:val="none" w:sz="0" w:space="0" w:color="auto"/>
            <w:right w:val="none" w:sz="0" w:space="0" w:color="auto"/>
          </w:divBdr>
        </w:div>
      </w:divsChild>
    </w:div>
    <w:div w:id="1449009484">
      <w:bodyDiv w:val="1"/>
      <w:marLeft w:val="0"/>
      <w:marRight w:val="0"/>
      <w:marTop w:val="0"/>
      <w:marBottom w:val="0"/>
      <w:divBdr>
        <w:top w:val="none" w:sz="0" w:space="0" w:color="auto"/>
        <w:left w:val="none" w:sz="0" w:space="0" w:color="auto"/>
        <w:bottom w:val="none" w:sz="0" w:space="0" w:color="auto"/>
        <w:right w:val="none" w:sz="0" w:space="0" w:color="auto"/>
      </w:divBdr>
    </w:div>
    <w:div w:id="1754934521">
      <w:bodyDiv w:val="1"/>
      <w:marLeft w:val="0"/>
      <w:marRight w:val="0"/>
      <w:marTop w:val="0"/>
      <w:marBottom w:val="0"/>
      <w:divBdr>
        <w:top w:val="none" w:sz="0" w:space="0" w:color="auto"/>
        <w:left w:val="none" w:sz="0" w:space="0" w:color="auto"/>
        <w:bottom w:val="none" w:sz="0" w:space="0" w:color="auto"/>
        <w:right w:val="none" w:sz="0" w:space="0" w:color="auto"/>
      </w:divBdr>
    </w:div>
    <w:div w:id="1990550385">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31F37E-43B1-4791-8ECE-7FEF826854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TotalTime>
  <Pages>10</Pages>
  <Words>1025</Words>
  <Characters>5848</Characters>
  <Application>Microsoft Office Word</Application>
  <DocSecurity>0</DocSecurity>
  <Lines>48</Lines>
  <Paragraphs>13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TR ab.cde</vt:lpstr>
      <vt:lpstr>3GPP TR ab.cde</vt:lpstr>
    </vt:vector>
  </TitlesOfParts>
  <Company>Qualcomm Incorporated</Company>
  <LinksUpToDate>false</LinksUpToDate>
  <CharactersWithSpaces>6860</CharactersWithSpaces>
  <SharedDoc>false</SharedDoc>
  <HyperlinkBase/>
  <HLinks>
    <vt:vector size="6" baseType="variant">
      <vt:variant>
        <vt:i4>5373972</vt:i4>
      </vt:variant>
      <vt:variant>
        <vt:i4>150</vt:i4>
      </vt:variant>
      <vt:variant>
        <vt:i4>0</vt:i4>
      </vt:variant>
      <vt:variant>
        <vt:i4>5</vt:i4>
      </vt:variant>
      <vt:variant>
        <vt:lpwstr>https://www.diva-portal.org/smash/get/diva2:831420/FULLTEXT01.pdf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MCC Support</dc:creator>
  <cp:keywords>&lt;keyword[, keyword]&gt;</cp:keywords>
  <cp:lastModifiedBy>xiaxu-chinatelecom</cp:lastModifiedBy>
  <cp:revision>14</cp:revision>
  <dcterms:created xsi:type="dcterms:W3CDTF">2020-07-01T07:29:00Z</dcterms:created>
  <dcterms:modified xsi:type="dcterms:W3CDTF">2020-08-28T02:11:00Z</dcterms:modified>
</cp:coreProperties>
</file>